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D4" w:rsidRPr="007905DC" w:rsidRDefault="00F939D4" w:rsidP="00F939D4">
      <w:pPr>
        <w:widowControl w:val="0"/>
        <w:autoSpaceDE w:val="0"/>
        <w:autoSpaceDN w:val="0"/>
        <w:adjustRightInd w:val="0"/>
        <w:jc w:val="center"/>
        <w:rPr>
          <w:rFonts w:ascii="Arial" w:hAnsi="Arial"/>
          <w:sz w:val="21"/>
        </w:rPr>
      </w:pPr>
      <w:r w:rsidRPr="007905DC">
        <w:rPr>
          <w:rFonts w:ascii="Arial" w:hAnsi="Arial"/>
          <w:sz w:val="21"/>
        </w:rPr>
        <w:drawing>
          <wp:inline distT="0" distB="0" distL="0" distR="0">
            <wp:extent cx="4892386" cy="715738"/>
            <wp:effectExtent l="19050" t="0" r="3464" b="0"/>
            <wp:docPr id="1" name="Picture 1" descr="header_336879865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336879865_14.png"/>
                    <pic:cNvPicPr/>
                  </pic:nvPicPr>
                  <pic:blipFill>
                    <a:blip r:embed="rId5" cstate="print"/>
                    <a:stretch>
                      <a:fillRect/>
                    </a:stretch>
                  </pic:blipFill>
                  <pic:spPr>
                    <a:xfrm>
                      <a:off x="0" y="0"/>
                      <a:ext cx="4895897" cy="716252"/>
                    </a:xfrm>
                    <a:prstGeom prst="rect">
                      <a:avLst/>
                    </a:prstGeom>
                  </pic:spPr>
                </pic:pic>
              </a:graphicData>
            </a:graphic>
          </wp:inline>
        </w:drawing>
      </w:r>
    </w:p>
    <w:p w:rsidR="00F939D4" w:rsidRPr="007905DC" w:rsidRDefault="00F939D4" w:rsidP="00F939D4">
      <w:pPr>
        <w:widowControl w:val="0"/>
        <w:autoSpaceDE w:val="0"/>
        <w:autoSpaceDN w:val="0"/>
        <w:adjustRightInd w:val="0"/>
        <w:rPr>
          <w:rFonts w:ascii="Arial" w:hAnsi="Arial" w:cs="Arial"/>
          <w:sz w:val="21"/>
          <w:szCs w:val="22"/>
          <w:lang w:bidi="en-US"/>
        </w:rPr>
      </w:pPr>
    </w:p>
    <w:p w:rsidR="00F939D4" w:rsidRPr="007905DC" w:rsidRDefault="00F939D4" w:rsidP="00F939D4">
      <w:pPr>
        <w:widowControl w:val="0"/>
        <w:autoSpaceDE w:val="0"/>
        <w:autoSpaceDN w:val="0"/>
        <w:adjustRightInd w:val="0"/>
        <w:rPr>
          <w:rFonts w:ascii="Arial" w:hAnsi="Arial" w:cs="Arial"/>
          <w:sz w:val="21"/>
          <w:szCs w:val="22"/>
          <w:lang w:bidi="en-US"/>
        </w:rPr>
      </w:pPr>
    </w:p>
    <w:p w:rsidR="00F939D4" w:rsidRPr="007905DC" w:rsidRDefault="00F939D4" w:rsidP="00F939D4">
      <w:pPr>
        <w:widowControl w:val="0"/>
        <w:autoSpaceDE w:val="0"/>
        <w:autoSpaceDN w:val="0"/>
        <w:adjustRightInd w:val="0"/>
        <w:rPr>
          <w:rFonts w:asciiTheme="majorHAnsi" w:hAnsiTheme="majorHAnsi" w:cs="Arial"/>
          <w:sz w:val="22"/>
          <w:szCs w:val="22"/>
          <w:lang w:bidi="en-US"/>
        </w:rPr>
      </w:pPr>
      <w:r w:rsidRPr="007905DC">
        <w:rPr>
          <w:rFonts w:asciiTheme="majorHAnsi" w:hAnsiTheme="majorHAnsi" w:cs="Arial"/>
          <w:sz w:val="22"/>
          <w:szCs w:val="22"/>
          <w:lang w:bidi="en-US"/>
        </w:rPr>
        <w:t>August 15, 2013</w:t>
      </w:r>
    </w:p>
    <w:p w:rsidR="00F939D4" w:rsidRPr="007905DC" w:rsidRDefault="00F939D4" w:rsidP="00F939D4">
      <w:pPr>
        <w:widowControl w:val="0"/>
        <w:autoSpaceDE w:val="0"/>
        <w:autoSpaceDN w:val="0"/>
        <w:adjustRightInd w:val="0"/>
        <w:rPr>
          <w:rFonts w:asciiTheme="majorHAnsi" w:hAnsiTheme="majorHAnsi" w:cs="Arial"/>
          <w:sz w:val="22"/>
          <w:szCs w:val="22"/>
          <w:lang w:bidi="en-US"/>
        </w:rPr>
      </w:pPr>
    </w:p>
    <w:p w:rsidR="00F939D4" w:rsidRPr="007905DC" w:rsidRDefault="00F939D4" w:rsidP="00F939D4">
      <w:pPr>
        <w:widowControl w:val="0"/>
        <w:autoSpaceDE w:val="0"/>
        <w:autoSpaceDN w:val="0"/>
        <w:adjustRightInd w:val="0"/>
        <w:rPr>
          <w:rFonts w:asciiTheme="majorHAnsi" w:hAnsiTheme="majorHAnsi" w:cs="Arial"/>
          <w:sz w:val="22"/>
          <w:szCs w:val="22"/>
          <w:lang w:bidi="en-US"/>
        </w:rPr>
      </w:pPr>
    </w:p>
    <w:p w:rsidR="00F939D4" w:rsidRPr="007905DC" w:rsidRDefault="00F939D4" w:rsidP="00F939D4">
      <w:pPr>
        <w:widowControl w:val="0"/>
        <w:autoSpaceDE w:val="0"/>
        <w:autoSpaceDN w:val="0"/>
        <w:adjustRightInd w:val="0"/>
        <w:rPr>
          <w:rFonts w:asciiTheme="majorHAnsi" w:hAnsiTheme="majorHAnsi" w:cs="Arial"/>
          <w:sz w:val="22"/>
          <w:szCs w:val="22"/>
          <w:lang w:bidi="en-US"/>
        </w:rPr>
      </w:pPr>
      <w:r w:rsidRPr="007905DC">
        <w:rPr>
          <w:rFonts w:asciiTheme="majorHAnsi" w:hAnsiTheme="majorHAnsi" w:cs="Arial"/>
          <w:sz w:val="22"/>
          <w:szCs w:val="22"/>
          <w:lang w:bidi="en-US"/>
        </w:rPr>
        <w:t xml:space="preserve">Dear Parents/Guardians and Students, </w:t>
      </w:r>
      <w:r w:rsidRPr="007905DC">
        <w:rPr>
          <w:rFonts w:asciiTheme="majorHAnsi" w:hAnsiTheme="majorHAnsi" w:cs="Arial"/>
          <w:sz w:val="22"/>
          <w:szCs w:val="22"/>
          <w:lang w:bidi="en-US"/>
        </w:rPr>
        <w:br/>
      </w:r>
    </w:p>
    <w:p w:rsidR="00F939D4" w:rsidRPr="007905DC" w:rsidRDefault="00F939D4" w:rsidP="00F939D4">
      <w:pPr>
        <w:widowControl w:val="0"/>
        <w:autoSpaceDE w:val="0"/>
        <w:autoSpaceDN w:val="0"/>
        <w:adjustRightInd w:val="0"/>
        <w:jc w:val="both"/>
        <w:rPr>
          <w:rFonts w:asciiTheme="majorHAnsi" w:hAnsiTheme="majorHAnsi" w:cs="Arial"/>
          <w:sz w:val="22"/>
          <w:szCs w:val="22"/>
          <w:lang w:bidi="en-US"/>
        </w:rPr>
      </w:pPr>
      <w:r w:rsidRPr="007905DC">
        <w:rPr>
          <w:rFonts w:asciiTheme="majorHAnsi" w:hAnsiTheme="majorHAnsi" w:cs="Arial"/>
          <w:sz w:val="22"/>
          <w:szCs w:val="22"/>
          <w:lang w:bidi="en-US"/>
        </w:rPr>
        <w:t xml:space="preserve">You cannot imagine how excited I am about teaching your child!  We are going to have a great time in this class, and we are going to learn a great deal together.  When I say together, I mean all of us...your child, you and me!  We will be working together as a team with a common goal.  That goal is to educate and nurture your son or daughter.  I firmly believe that we all must work together if the children are to succeed.  I can't do it alone; you can't do it alone; certainly the students can't do it alone. </w:t>
      </w:r>
    </w:p>
    <w:p w:rsidR="00F939D4" w:rsidRPr="007905DC" w:rsidRDefault="00F939D4" w:rsidP="00F939D4">
      <w:pPr>
        <w:widowControl w:val="0"/>
        <w:autoSpaceDE w:val="0"/>
        <w:autoSpaceDN w:val="0"/>
        <w:adjustRightInd w:val="0"/>
        <w:spacing w:before="100" w:after="100"/>
        <w:jc w:val="both"/>
        <w:rPr>
          <w:rFonts w:asciiTheme="majorHAnsi" w:hAnsiTheme="majorHAnsi" w:cs="Arial"/>
          <w:sz w:val="22"/>
          <w:szCs w:val="22"/>
          <w:lang w:bidi="en-US"/>
        </w:rPr>
      </w:pPr>
      <w:r w:rsidRPr="007905DC">
        <w:rPr>
          <w:rFonts w:asciiTheme="majorHAnsi" w:hAnsiTheme="majorHAnsi" w:cs="Arial"/>
          <w:sz w:val="22"/>
          <w:szCs w:val="22"/>
          <w:lang w:bidi="en-US"/>
        </w:rPr>
        <w:t xml:space="preserve">Please be involved in your child's studies and learn all over again along with them.  The rewards for active participation in your child's education are hard to see on a day-to-day basis, but they will manifest themselves down the road, I assure you.  I pledge to you that I will do my utmost best for your child.  I will work to make him or her a better person - more responsible, more caring, and more educated. </w:t>
      </w:r>
    </w:p>
    <w:p w:rsidR="00F939D4" w:rsidRPr="007905DC" w:rsidRDefault="00F939D4" w:rsidP="00F939D4">
      <w:pPr>
        <w:widowControl w:val="0"/>
        <w:autoSpaceDE w:val="0"/>
        <w:autoSpaceDN w:val="0"/>
        <w:adjustRightInd w:val="0"/>
        <w:spacing w:before="100" w:after="100"/>
        <w:jc w:val="both"/>
        <w:rPr>
          <w:rFonts w:asciiTheme="majorHAnsi" w:hAnsiTheme="majorHAnsi" w:cs="Arial"/>
          <w:sz w:val="22"/>
          <w:szCs w:val="22"/>
          <w:lang w:bidi="en-US"/>
        </w:rPr>
      </w:pPr>
      <w:r w:rsidRPr="007905DC">
        <w:rPr>
          <w:rFonts w:asciiTheme="majorHAnsi" w:hAnsiTheme="majorHAnsi" w:cs="Arial"/>
          <w:sz w:val="22"/>
          <w:szCs w:val="22"/>
          <w:lang w:bidi="en-US"/>
        </w:rPr>
        <w:t xml:space="preserve">I pledge to you that I will work to the best of my ability to teach the subject so that your child will arrive at the other end of this year with a better understanding of the material.  I pledge to care for your child while in the school so as to increase his or her self-worth. Each child is important to me.  There are no losers in my room.  True, there will be students that demonstrate behavior that is unacceptable, and we must deal with it.  I will try to be fair and open about the problems, and I will let you know of any - if and when they arise. </w:t>
      </w:r>
    </w:p>
    <w:p w:rsidR="00F939D4" w:rsidRPr="007905DC" w:rsidRDefault="00F939D4" w:rsidP="00F939D4">
      <w:pPr>
        <w:widowControl w:val="0"/>
        <w:autoSpaceDE w:val="0"/>
        <w:autoSpaceDN w:val="0"/>
        <w:adjustRightInd w:val="0"/>
        <w:spacing w:before="100" w:after="100"/>
        <w:jc w:val="both"/>
        <w:rPr>
          <w:rFonts w:asciiTheme="majorHAnsi" w:hAnsiTheme="majorHAnsi" w:cs="Arial"/>
          <w:sz w:val="22"/>
          <w:szCs w:val="22"/>
          <w:lang w:bidi="en-US"/>
        </w:rPr>
      </w:pPr>
      <w:r w:rsidRPr="007905DC">
        <w:rPr>
          <w:rFonts w:asciiTheme="majorHAnsi" w:hAnsiTheme="majorHAnsi" w:cs="Arial"/>
          <w:sz w:val="22"/>
          <w:szCs w:val="22"/>
          <w:lang w:bidi="en-US"/>
        </w:rPr>
        <w:t xml:space="preserve">I pledge to keep you informed of all that is happening in my class.  I will communicate through my class website, e-mail, and telephone calls so that you will know when your child has done something wonderful or something not so great.  I pledge to be open to your communication.  You may send e-mail to </w:t>
      </w:r>
      <w:hyperlink r:id="rId6" w:history="1">
        <w:r w:rsidRPr="007905DC">
          <w:rPr>
            <w:rStyle w:val="Hyperlink"/>
            <w:rFonts w:asciiTheme="majorHAnsi" w:hAnsiTheme="majorHAnsi" w:cs="Arial"/>
            <w:color w:val="auto"/>
            <w:sz w:val="22"/>
            <w:szCs w:val="22"/>
            <w:lang w:bidi="en-US"/>
          </w:rPr>
          <w:t>rrussell@tallapoosak12.org</w:t>
        </w:r>
      </w:hyperlink>
      <w:r w:rsidRPr="007905DC">
        <w:rPr>
          <w:rFonts w:asciiTheme="majorHAnsi" w:hAnsiTheme="majorHAnsi" w:cs="Arial"/>
          <w:sz w:val="22"/>
          <w:szCs w:val="22"/>
          <w:lang w:bidi="en-US"/>
        </w:rPr>
        <w:t xml:space="preserve"> or call the school (256)825-7848 when you need to schedule a conference or just ask a question.  You can also view my website at </w:t>
      </w:r>
      <w:hyperlink r:id="rId7" w:history="1">
        <w:r w:rsidRPr="007905DC">
          <w:rPr>
            <w:rStyle w:val="Hyperlink"/>
            <w:rFonts w:asciiTheme="majorHAnsi" w:hAnsiTheme="majorHAnsi"/>
            <w:color w:val="auto"/>
            <w:sz w:val="22"/>
            <w:szCs w:val="22"/>
          </w:rPr>
          <w:t>www.robynrussell.weebly.com</w:t>
        </w:r>
      </w:hyperlink>
      <w:r w:rsidRPr="007905DC">
        <w:rPr>
          <w:rFonts w:asciiTheme="majorHAnsi" w:hAnsiTheme="majorHAnsi"/>
          <w:sz w:val="22"/>
          <w:szCs w:val="22"/>
        </w:rPr>
        <w:t xml:space="preserve"> where I upload information, lesson plans, handouts, and anything else that I feel would help my students. </w:t>
      </w:r>
    </w:p>
    <w:p w:rsidR="00F939D4" w:rsidRPr="007905DC" w:rsidRDefault="00F939D4" w:rsidP="00F939D4">
      <w:pPr>
        <w:widowControl w:val="0"/>
        <w:autoSpaceDE w:val="0"/>
        <w:autoSpaceDN w:val="0"/>
        <w:adjustRightInd w:val="0"/>
        <w:spacing w:before="100" w:after="100"/>
        <w:jc w:val="both"/>
        <w:rPr>
          <w:rFonts w:asciiTheme="majorHAnsi" w:hAnsiTheme="majorHAnsi" w:cs="Arial"/>
          <w:sz w:val="22"/>
          <w:szCs w:val="22"/>
          <w:lang w:bidi="en-US"/>
        </w:rPr>
      </w:pPr>
      <w:r w:rsidRPr="007905DC">
        <w:rPr>
          <w:rFonts w:asciiTheme="majorHAnsi" w:hAnsiTheme="majorHAnsi" w:cs="Arial"/>
          <w:sz w:val="22"/>
          <w:szCs w:val="22"/>
          <w:lang w:bidi="en-US"/>
        </w:rPr>
        <w:t xml:space="preserve">From all this, I hope that you have gotten the idea that I take my job seriously, and I want to do the best for your son or daughter while they are in my care.  Let's work to make this a great year! </w:t>
      </w:r>
    </w:p>
    <w:p w:rsidR="00F939D4" w:rsidRPr="007905DC" w:rsidRDefault="00F939D4" w:rsidP="00F939D4">
      <w:pPr>
        <w:widowControl w:val="0"/>
        <w:autoSpaceDE w:val="0"/>
        <w:autoSpaceDN w:val="0"/>
        <w:adjustRightInd w:val="0"/>
        <w:spacing w:before="100" w:after="100"/>
        <w:rPr>
          <w:rFonts w:asciiTheme="majorHAnsi" w:hAnsiTheme="majorHAnsi" w:cs="Arial"/>
          <w:sz w:val="22"/>
          <w:szCs w:val="22"/>
          <w:lang w:bidi="en-US"/>
        </w:rPr>
      </w:pPr>
    </w:p>
    <w:p w:rsidR="00F939D4" w:rsidRPr="007905DC" w:rsidRDefault="00F939D4" w:rsidP="00F939D4">
      <w:pPr>
        <w:widowControl w:val="0"/>
        <w:autoSpaceDE w:val="0"/>
        <w:autoSpaceDN w:val="0"/>
        <w:adjustRightInd w:val="0"/>
        <w:spacing w:before="100" w:after="100"/>
        <w:rPr>
          <w:rFonts w:asciiTheme="majorHAnsi" w:hAnsiTheme="majorHAnsi" w:cs="Arial"/>
          <w:sz w:val="22"/>
          <w:szCs w:val="22"/>
          <w:lang w:bidi="en-US"/>
        </w:rPr>
      </w:pPr>
      <w:r w:rsidRPr="007905DC">
        <w:rPr>
          <w:rFonts w:asciiTheme="majorHAnsi" w:hAnsiTheme="majorHAnsi" w:cs="Arial"/>
          <w:sz w:val="22"/>
          <w:szCs w:val="22"/>
          <w:lang w:bidi="en-US"/>
        </w:rPr>
        <w:t xml:space="preserve">Thank you, </w:t>
      </w:r>
    </w:p>
    <w:p w:rsidR="00F939D4" w:rsidRPr="007905DC" w:rsidRDefault="00F939D4" w:rsidP="00F939D4">
      <w:pPr>
        <w:widowControl w:val="0"/>
        <w:autoSpaceDE w:val="0"/>
        <w:autoSpaceDN w:val="0"/>
        <w:adjustRightInd w:val="0"/>
        <w:spacing w:before="100" w:after="100"/>
        <w:rPr>
          <w:rFonts w:asciiTheme="majorHAnsi" w:hAnsiTheme="majorHAnsi" w:cs="Arial"/>
          <w:sz w:val="22"/>
          <w:szCs w:val="22"/>
          <w:lang w:bidi="en-US"/>
        </w:rPr>
      </w:pPr>
    </w:p>
    <w:p w:rsidR="00F939D4" w:rsidRPr="007905DC" w:rsidRDefault="00F939D4" w:rsidP="00F939D4">
      <w:pPr>
        <w:widowControl w:val="0"/>
        <w:autoSpaceDE w:val="0"/>
        <w:autoSpaceDN w:val="0"/>
        <w:adjustRightInd w:val="0"/>
        <w:spacing w:before="100" w:after="100"/>
        <w:rPr>
          <w:rFonts w:asciiTheme="majorHAnsi" w:hAnsiTheme="majorHAnsi" w:cs="Arial"/>
          <w:sz w:val="22"/>
          <w:szCs w:val="22"/>
          <w:lang w:bidi="en-US"/>
        </w:rPr>
      </w:pPr>
    </w:p>
    <w:p w:rsidR="00F939D4" w:rsidRPr="007905DC" w:rsidRDefault="00F939D4" w:rsidP="00F939D4">
      <w:pPr>
        <w:widowControl w:val="0"/>
        <w:autoSpaceDE w:val="0"/>
        <w:autoSpaceDN w:val="0"/>
        <w:adjustRightInd w:val="0"/>
        <w:spacing w:before="100" w:after="100"/>
        <w:rPr>
          <w:rFonts w:asciiTheme="majorHAnsi" w:hAnsiTheme="majorHAnsi" w:cs="Arial"/>
          <w:sz w:val="22"/>
          <w:szCs w:val="22"/>
          <w:lang w:bidi="en-US"/>
        </w:rPr>
      </w:pPr>
    </w:p>
    <w:p w:rsidR="00F939D4" w:rsidRPr="007905DC" w:rsidRDefault="00F939D4" w:rsidP="00F939D4">
      <w:pPr>
        <w:widowControl w:val="0"/>
        <w:autoSpaceDE w:val="0"/>
        <w:autoSpaceDN w:val="0"/>
        <w:adjustRightInd w:val="0"/>
        <w:spacing w:before="100" w:after="100"/>
        <w:rPr>
          <w:rFonts w:asciiTheme="majorHAnsi" w:hAnsiTheme="majorHAnsi" w:cs="Arial"/>
          <w:sz w:val="22"/>
          <w:szCs w:val="22"/>
          <w:lang w:bidi="en-US"/>
        </w:rPr>
      </w:pPr>
      <w:r w:rsidRPr="007905DC">
        <w:rPr>
          <w:rFonts w:asciiTheme="majorHAnsi" w:hAnsiTheme="majorHAnsi" w:cs="Arial"/>
          <w:sz w:val="22"/>
          <w:szCs w:val="22"/>
          <w:lang w:bidi="en-US"/>
        </w:rPr>
        <w:t>Robyn Russell</w:t>
      </w:r>
    </w:p>
    <w:p w:rsidR="00F939D4" w:rsidRPr="007905DC" w:rsidRDefault="00F939D4" w:rsidP="00F939D4">
      <w:pPr>
        <w:widowControl w:val="0"/>
        <w:autoSpaceDE w:val="0"/>
        <w:autoSpaceDN w:val="0"/>
        <w:adjustRightInd w:val="0"/>
        <w:spacing w:before="100" w:after="100"/>
        <w:rPr>
          <w:rFonts w:asciiTheme="majorHAnsi" w:hAnsiTheme="majorHAnsi" w:cs="Arial"/>
          <w:sz w:val="22"/>
          <w:szCs w:val="22"/>
          <w:lang w:bidi="en-US"/>
        </w:rPr>
      </w:pPr>
      <w:r w:rsidRPr="007905DC">
        <w:rPr>
          <w:rFonts w:asciiTheme="majorHAnsi" w:hAnsiTheme="majorHAnsi" w:cs="Arial"/>
          <w:sz w:val="22"/>
          <w:szCs w:val="22"/>
          <w:lang w:bidi="en-US"/>
        </w:rPr>
        <w:t>Dadeville High School</w:t>
      </w:r>
    </w:p>
    <w:p w:rsidR="00F939D4" w:rsidRPr="007905DC" w:rsidRDefault="00F939D4" w:rsidP="00F939D4">
      <w:pPr>
        <w:widowControl w:val="0"/>
        <w:autoSpaceDE w:val="0"/>
        <w:autoSpaceDN w:val="0"/>
        <w:adjustRightInd w:val="0"/>
        <w:spacing w:before="100" w:after="100"/>
        <w:rPr>
          <w:rFonts w:asciiTheme="majorHAnsi" w:hAnsiTheme="majorHAnsi" w:cs="Arial"/>
          <w:sz w:val="22"/>
          <w:szCs w:val="22"/>
          <w:lang w:bidi="en-US"/>
        </w:rPr>
      </w:pPr>
      <w:r w:rsidRPr="007905DC">
        <w:rPr>
          <w:rFonts w:asciiTheme="majorHAnsi" w:hAnsiTheme="majorHAnsi" w:cs="Arial"/>
          <w:sz w:val="22"/>
          <w:szCs w:val="22"/>
          <w:lang w:bidi="en-US"/>
        </w:rPr>
        <w:t>Pre-AP English 10, English 12, Honors English 12, &amp; Yearbook</w:t>
      </w:r>
    </w:p>
    <w:p w:rsidR="00F939D4" w:rsidRPr="007905DC" w:rsidRDefault="00F939D4" w:rsidP="00F939D4">
      <w:pPr>
        <w:spacing w:after="200" w:line="276" w:lineRule="auto"/>
        <w:rPr>
          <w:rFonts w:asciiTheme="majorHAnsi" w:hAnsiTheme="majorHAnsi"/>
          <w:b/>
          <w:sz w:val="22"/>
          <w:szCs w:val="22"/>
        </w:rPr>
      </w:pPr>
      <w:r w:rsidRPr="007905DC">
        <w:rPr>
          <w:rFonts w:asciiTheme="majorHAnsi" w:hAnsiTheme="majorHAnsi"/>
          <w:b/>
          <w:sz w:val="22"/>
          <w:szCs w:val="22"/>
        </w:rPr>
        <w:br w:type="page"/>
      </w:r>
    </w:p>
    <w:p w:rsidR="00F939D4" w:rsidRPr="007905DC" w:rsidRDefault="00F939D4" w:rsidP="00F939D4">
      <w:pPr>
        <w:jc w:val="center"/>
        <w:rPr>
          <w:rFonts w:asciiTheme="majorHAnsi" w:hAnsiTheme="majorHAnsi"/>
          <w:b/>
          <w:szCs w:val="20"/>
        </w:rPr>
      </w:pPr>
      <w:r w:rsidRPr="007905DC">
        <w:rPr>
          <w:rFonts w:asciiTheme="majorHAnsi" w:hAnsiTheme="majorHAnsi"/>
          <w:b/>
          <w:szCs w:val="20"/>
        </w:rPr>
        <w:lastRenderedPageBreak/>
        <w:t>MRS. RUSSELL’S SYLLABUS &amp; CLASSROOM MANAGEMENT PLAN</w:t>
      </w:r>
    </w:p>
    <w:p w:rsidR="00F939D4" w:rsidRPr="007905DC" w:rsidRDefault="00F939D4" w:rsidP="00F939D4">
      <w:pPr>
        <w:jc w:val="center"/>
        <w:rPr>
          <w:rFonts w:asciiTheme="majorHAnsi" w:hAnsiTheme="majorHAnsi"/>
          <w:b/>
          <w:sz w:val="16"/>
          <w:szCs w:val="16"/>
        </w:rPr>
      </w:pPr>
    </w:p>
    <w:p w:rsidR="00F939D4" w:rsidRPr="007905DC" w:rsidRDefault="00F939D4" w:rsidP="00F939D4">
      <w:pPr>
        <w:jc w:val="center"/>
        <w:rPr>
          <w:rFonts w:asciiTheme="majorHAnsi" w:hAnsiTheme="majorHAnsi"/>
          <w:b/>
          <w:sz w:val="20"/>
          <w:szCs w:val="20"/>
        </w:rPr>
      </w:pPr>
      <w:r w:rsidRPr="007905DC">
        <w:rPr>
          <w:rFonts w:asciiTheme="majorHAnsi" w:hAnsiTheme="majorHAnsi"/>
          <w:b/>
          <w:noProof/>
          <w:sz w:val="20"/>
          <w:szCs w:val="20"/>
        </w:rPr>
        <w:drawing>
          <wp:inline distT="0" distB="0" distL="0" distR="0">
            <wp:extent cx="4892386" cy="715738"/>
            <wp:effectExtent l="19050" t="0" r="3464" b="0"/>
            <wp:docPr id="3" name="Picture 1" descr="header_336879865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336879865_14.png"/>
                    <pic:cNvPicPr/>
                  </pic:nvPicPr>
                  <pic:blipFill>
                    <a:blip r:embed="rId5" cstate="print"/>
                    <a:stretch>
                      <a:fillRect/>
                    </a:stretch>
                  </pic:blipFill>
                  <pic:spPr>
                    <a:xfrm>
                      <a:off x="0" y="0"/>
                      <a:ext cx="4895897" cy="716252"/>
                    </a:xfrm>
                    <a:prstGeom prst="rect">
                      <a:avLst/>
                    </a:prstGeom>
                  </pic:spPr>
                </pic:pic>
              </a:graphicData>
            </a:graphic>
          </wp:inline>
        </w:drawing>
      </w:r>
    </w:p>
    <w:p w:rsidR="00F939D4" w:rsidRPr="007905DC" w:rsidRDefault="00F939D4" w:rsidP="00F939D4">
      <w:pPr>
        <w:jc w:val="both"/>
        <w:rPr>
          <w:rFonts w:asciiTheme="majorHAnsi" w:hAnsiTheme="majorHAnsi"/>
          <w:b/>
          <w:sz w:val="16"/>
          <w:szCs w:val="16"/>
        </w:rPr>
      </w:pPr>
    </w:p>
    <w:p w:rsidR="00F939D4" w:rsidRPr="007905DC" w:rsidRDefault="00F939D4" w:rsidP="00F939D4">
      <w:pPr>
        <w:jc w:val="both"/>
        <w:rPr>
          <w:rFonts w:asciiTheme="majorHAnsi" w:hAnsiTheme="majorHAnsi"/>
          <w:b/>
          <w:sz w:val="20"/>
          <w:szCs w:val="20"/>
        </w:rPr>
        <w:sectPr w:rsidR="00F939D4" w:rsidRPr="007905DC" w:rsidSect="008B7CBB">
          <w:pgSz w:w="12240" w:h="15840"/>
          <w:pgMar w:top="720" w:right="720" w:bottom="720" w:left="720" w:header="720" w:footer="720" w:gutter="0"/>
          <w:cols w:space="720"/>
          <w:docGrid w:linePitch="360"/>
        </w:sectPr>
      </w:pPr>
    </w:p>
    <w:p w:rsidR="00F939D4" w:rsidRPr="007905DC" w:rsidRDefault="00F939D4" w:rsidP="00F939D4">
      <w:pPr>
        <w:jc w:val="both"/>
        <w:rPr>
          <w:rFonts w:asciiTheme="majorHAnsi" w:hAnsiTheme="majorHAnsi"/>
          <w:sz w:val="20"/>
          <w:szCs w:val="20"/>
        </w:rPr>
      </w:pPr>
      <w:r w:rsidRPr="007905DC">
        <w:rPr>
          <w:rFonts w:asciiTheme="majorHAnsi" w:hAnsiTheme="majorHAnsi"/>
          <w:b/>
          <w:sz w:val="20"/>
          <w:szCs w:val="20"/>
        </w:rPr>
        <w:lastRenderedPageBreak/>
        <w:t>Teacher:</w:t>
      </w:r>
      <w:r w:rsidRPr="007905DC">
        <w:rPr>
          <w:rFonts w:asciiTheme="majorHAnsi" w:hAnsiTheme="majorHAnsi"/>
          <w:sz w:val="20"/>
          <w:szCs w:val="20"/>
        </w:rPr>
        <w:t xml:space="preserve">  </w:t>
      </w:r>
      <w:r w:rsidRPr="007905DC">
        <w:rPr>
          <w:rFonts w:asciiTheme="majorHAnsi" w:hAnsiTheme="majorHAnsi"/>
          <w:sz w:val="20"/>
          <w:szCs w:val="20"/>
        </w:rPr>
        <w:tab/>
        <w:t xml:space="preserve">Mrs. Robyn Russell </w:t>
      </w:r>
      <w:r w:rsidRPr="007905DC">
        <w:rPr>
          <w:rFonts w:asciiTheme="majorHAnsi" w:hAnsiTheme="majorHAnsi"/>
          <w:sz w:val="20"/>
          <w:szCs w:val="20"/>
        </w:rPr>
        <w:tab/>
      </w:r>
    </w:p>
    <w:p w:rsidR="00F939D4" w:rsidRPr="007905DC" w:rsidRDefault="00F939D4" w:rsidP="00F939D4">
      <w:pPr>
        <w:jc w:val="both"/>
        <w:rPr>
          <w:rFonts w:asciiTheme="majorHAnsi" w:hAnsiTheme="majorHAnsi"/>
          <w:sz w:val="20"/>
          <w:szCs w:val="20"/>
        </w:rPr>
      </w:pPr>
      <w:r w:rsidRPr="007905DC">
        <w:rPr>
          <w:rFonts w:asciiTheme="majorHAnsi" w:hAnsiTheme="majorHAnsi"/>
          <w:b/>
          <w:sz w:val="20"/>
          <w:szCs w:val="20"/>
        </w:rPr>
        <w:t>Course:</w:t>
      </w:r>
      <w:r w:rsidRPr="007905DC">
        <w:rPr>
          <w:rFonts w:asciiTheme="majorHAnsi" w:hAnsiTheme="majorHAnsi"/>
          <w:sz w:val="20"/>
          <w:szCs w:val="20"/>
        </w:rPr>
        <w:t xml:space="preserve"> </w:t>
      </w:r>
      <w:r w:rsidRPr="007905DC">
        <w:rPr>
          <w:rFonts w:asciiTheme="majorHAnsi" w:hAnsiTheme="majorHAnsi"/>
          <w:sz w:val="20"/>
          <w:szCs w:val="20"/>
        </w:rPr>
        <w:tab/>
      </w:r>
      <w:r w:rsidR="007905DC" w:rsidRPr="007905DC">
        <w:rPr>
          <w:rFonts w:asciiTheme="majorHAnsi" w:hAnsiTheme="majorHAnsi"/>
          <w:sz w:val="20"/>
          <w:szCs w:val="20"/>
        </w:rPr>
        <w:t>E</w:t>
      </w:r>
      <w:r w:rsidRPr="007905DC">
        <w:rPr>
          <w:rFonts w:asciiTheme="majorHAnsi" w:hAnsiTheme="majorHAnsi"/>
          <w:sz w:val="20"/>
          <w:szCs w:val="20"/>
        </w:rPr>
        <w:t>nglish 12</w:t>
      </w:r>
    </w:p>
    <w:p w:rsidR="00F939D4" w:rsidRPr="007905DC" w:rsidRDefault="00F939D4" w:rsidP="00F939D4">
      <w:pPr>
        <w:jc w:val="both"/>
        <w:rPr>
          <w:rFonts w:asciiTheme="majorHAnsi" w:hAnsiTheme="majorHAnsi"/>
          <w:sz w:val="20"/>
          <w:szCs w:val="20"/>
        </w:rPr>
      </w:pPr>
      <w:proofErr w:type="gramStart"/>
      <w:r w:rsidRPr="007905DC">
        <w:rPr>
          <w:rFonts w:asciiTheme="majorHAnsi" w:hAnsiTheme="majorHAnsi"/>
          <w:b/>
          <w:sz w:val="20"/>
          <w:szCs w:val="20"/>
        </w:rPr>
        <w:t>Tutoring:</w:t>
      </w:r>
      <w:r w:rsidRPr="007905DC">
        <w:rPr>
          <w:rFonts w:asciiTheme="majorHAnsi" w:hAnsiTheme="majorHAnsi"/>
          <w:sz w:val="20"/>
          <w:szCs w:val="20"/>
        </w:rPr>
        <w:t xml:space="preserve"> </w:t>
      </w:r>
      <w:r w:rsidRPr="007905DC">
        <w:rPr>
          <w:rFonts w:asciiTheme="majorHAnsi" w:hAnsiTheme="majorHAnsi"/>
          <w:sz w:val="20"/>
          <w:szCs w:val="20"/>
        </w:rPr>
        <w:tab/>
        <w:t>Tuesdays &amp; Thursdays 3:15 - 4:00 p.m.</w:t>
      </w:r>
      <w:proofErr w:type="gramEnd"/>
    </w:p>
    <w:p w:rsidR="00F939D4" w:rsidRPr="007905DC" w:rsidRDefault="00F939D4" w:rsidP="00F939D4">
      <w:pPr>
        <w:jc w:val="both"/>
        <w:rPr>
          <w:rFonts w:asciiTheme="majorHAnsi" w:hAnsiTheme="majorHAnsi"/>
          <w:sz w:val="20"/>
          <w:szCs w:val="20"/>
        </w:rPr>
      </w:pPr>
      <w:r w:rsidRPr="007905DC">
        <w:rPr>
          <w:rFonts w:asciiTheme="majorHAnsi" w:hAnsiTheme="majorHAnsi"/>
          <w:b/>
          <w:sz w:val="20"/>
          <w:szCs w:val="20"/>
        </w:rPr>
        <w:t>Classroom:</w:t>
      </w:r>
      <w:r w:rsidRPr="007905DC">
        <w:rPr>
          <w:rFonts w:asciiTheme="majorHAnsi" w:hAnsiTheme="majorHAnsi"/>
          <w:sz w:val="20"/>
          <w:szCs w:val="20"/>
        </w:rPr>
        <w:t xml:space="preserve"> </w:t>
      </w:r>
      <w:r w:rsidRPr="007905DC">
        <w:rPr>
          <w:rFonts w:asciiTheme="majorHAnsi" w:hAnsiTheme="majorHAnsi"/>
          <w:sz w:val="20"/>
          <w:szCs w:val="20"/>
        </w:rPr>
        <w:tab/>
        <w:t>502</w:t>
      </w:r>
    </w:p>
    <w:p w:rsidR="00F939D4" w:rsidRPr="007905DC" w:rsidRDefault="00F939D4" w:rsidP="00F939D4">
      <w:pPr>
        <w:jc w:val="both"/>
        <w:rPr>
          <w:rFonts w:asciiTheme="majorHAnsi" w:hAnsiTheme="majorHAnsi"/>
          <w:b/>
          <w:sz w:val="20"/>
          <w:szCs w:val="20"/>
        </w:rPr>
      </w:pPr>
    </w:p>
    <w:p w:rsidR="00F939D4" w:rsidRPr="007905DC" w:rsidRDefault="00F939D4" w:rsidP="00F939D4">
      <w:pPr>
        <w:jc w:val="both"/>
        <w:rPr>
          <w:rFonts w:asciiTheme="majorHAnsi" w:hAnsiTheme="majorHAnsi"/>
          <w:sz w:val="20"/>
          <w:szCs w:val="20"/>
        </w:rPr>
      </w:pPr>
      <w:r w:rsidRPr="007905DC">
        <w:rPr>
          <w:rFonts w:asciiTheme="majorHAnsi" w:hAnsiTheme="majorHAnsi"/>
          <w:b/>
          <w:sz w:val="20"/>
          <w:szCs w:val="20"/>
        </w:rPr>
        <w:lastRenderedPageBreak/>
        <w:t>Phone:</w:t>
      </w:r>
      <w:r w:rsidRPr="007905DC">
        <w:rPr>
          <w:rFonts w:asciiTheme="majorHAnsi" w:hAnsiTheme="majorHAnsi"/>
          <w:sz w:val="20"/>
          <w:szCs w:val="20"/>
        </w:rPr>
        <w:t xml:space="preserve"> </w:t>
      </w:r>
      <w:r w:rsidRPr="007905DC">
        <w:rPr>
          <w:rFonts w:asciiTheme="majorHAnsi" w:hAnsiTheme="majorHAnsi"/>
          <w:sz w:val="20"/>
          <w:szCs w:val="20"/>
        </w:rPr>
        <w:tab/>
      </w:r>
      <w:r w:rsidRPr="007905DC">
        <w:rPr>
          <w:rFonts w:asciiTheme="majorHAnsi" w:hAnsiTheme="majorHAnsi"/>
          <w:sz w:val="20"/>
          <w:szCs w:val="20"/>
        </w:rPr>
        <w:tab/>
      </w:r>
      <w:r w:rsidRPr="007905DC">
        <w:rPr>
          <w:rFonts w:asciiTheme="majorHAnsi" w:hAnsiTheme="majorHAnsi"/>
          <w:sz w:val="20"/>
          <w:szCs w:val="20"/>
        </w:rPr>
        <w:tab/>
        <w:t>(256)825-7848</w:t>
      </w:r>
    </w:p>
    <w:p w:rsidR="00F939D4" w:rsidRPr="007905DC" w:rsidRDefault="00F939D4" w:rsidP="00F939D4">
      <w:pPr>
        <w:jc w:val="both"/>
        <w:rPr>
          <w:rFonts w:asciiTheme="majorHAnsi" w:hAnsiTheme="majorHAnsi"/>
          <w:sz w:val="20"/>
          <w:szCs w:val="20"/>
        </w:rPr>
      </w:pPr>
      <w:r w:rsidRPr="007905DC">
        <w:rPr>
          <w:rFonts w:asciiTheme="majorHAnsi" w:hAnsiTheme="majorHAnsi"/>
          <w:b/>
          <w:sz w:val="20"/>
          <w:szCs w:val="20"/>
        </w:rPr>
        <w:t>E-mail:</w:t>
      </w:r>
      <w:r w:rsidRPr="007905DC">
        <w:rPr>
          <w:rFonts w:asciiTheme="majorHAnsi" w:hAnsiTheme="majorHAnsi"/>
          <w:sz w:val="20"/>
          <w:szCs w:val="20"/>
        </w:rPr>
        <w:tab/>
      </w:r>
      <w:r w:rsidRPr="007905DC">
        <w:rPr>
          <w:rFonts w:asciiTheme="majorHAnsi" w:hAnsiTheme="majorHAnsi"/>
          <w:sz w:val="20"/>
          <w:szCs w:val="20"/>
        </w:rPr>
        <w:tab/>
      </w:r>
      <w:r w:rsidRPr="007905DC">
        <w:rPr>
          <w:rFonts w:asciiTheme="majorHAnsi" w:hAnsiTheme="majorHAnsi"/>
          <w:sz w:val="20"/>
          <w:szCs w:val="20"/>
        </w:rPr>
        <w:tab/>
      </w:r>
      <w:hyperlink r:id="rId8" w:history="1">
        <w:r w:rsidRPr="007905DC">
          <w:rPr>
            <w:rStyle w:val="Hyperlink"/>
            <w:rFonts w:asciiTheme="majorHAnsi" w:hAnsiTheme="majorHAnsi"/>
            <w:color w:val="auto"/>
            <w:sz w:val="20"/>
            <w:szCs w:val="20"/>
          </w:rPr>
          <w:t>rrussell@tallapoosak12.org</w:t>
        </w:r>
      </w:hyperlink>
    </w:p>
    <w:p w:rsidR="00F939D4" w:rsidRPr="007905DC" w:rsidRDefault="00F939D4" w:rsidP="00F939D4">
      <w:pPr>
        <w:jc w:val="both"/>
        <w:rPr>
          <w:rFonts w:asciiTheme="majorHAnsi" w:hAnsiTheme="majorHAnsi"/>
          <w:sz w:val="20"/>
          <w:szCs w:val="20"/>
        </w:rPr>
      </w:pPr>
      <w:r w:rsidRPr="007905DC">
        <w:rPr>
          <w:rFonts w:asciiTheme="majorHAnsi" w:hAnsiTheme="majorHAnsi"/>
          <w:b/>
          <w:sz w:val="20"/>
          <w:szCs w:val="20"/>
        </w:rPr>
        <w:t>My website:</w:t>
      </w:r>
      <w:r w:rsidRPr="007905DC">
        <w:rPr>
          <w:rFonts w:asciiTheme="majorHAnsi" w:hAnsiTheme="majorHAnsi"/>
          <w:sz w:val="20"/>
          <w:szCs w:val="20"/>
        </w:rPr>
        <w:t xml:space="preserve"> </w:t>
      </w:r>
      <w:r w:rsidRPr="007905DC">
        <w:rPr>
          <w:rFonts w:asciiTheme="majorHAnsi" w:hAnsiTheme="majorHAnsi"/>
          <w:sz w:val="20"/>
          <w:szCs w:val="20"/>
        </w:rPr>
        <w:tab/>
      </w:r>
      <w:r w:rsidRPr="007905DC">
        <w:rPr>
          <w:rFonts w:asciiTheme="majorHAnsi" w:hAnsiTheme="majorHAnsi"/>
          <w:sz w:val="20"/>
          <w:szCs w:val="20"/>
        </w:rPr>
        <w:tab/>
      </w:r>
      <w:hyperlink r:id="rId9" w:history="1">
        <w:r w:rsidRPr="007905DC">
          <w:rPr>
            <w:rStyle w:val="Hyperlink"/>
            <w:rFonts w:asciiTheme="majorHAnsi" w:hAnsiTheme="majorHAnsi"/>
            <w:color w:val="auto"/>
            <w:sz w:val="20"/>
            <w:szCs w:val="20"/>
          </w:rPr>
          <w:t>http://robynrussell.weebly.com</w:t>
        </w:r>
      </w:hyperlink>
    </w:p>
    <w:p w:rsidR="00F939D4" w:rsidRPr="007905DC" w:rsidRDefault="00F939D4" w:rsidP="00F939D4">
      <w:pPr>
        <w:jc w:val="both"/>
        <w:rPr>
          <w:rFonts w:asciiTheme="majorHAnsi" w:hAnsiTheme="majorHAnsi"/>
          <w:sz w:val="20"/>
          <w:szCs w:val="20"/>
        </w:rPr>
      </w:pPr>
      <w:r w:rsidRPr="007905DC">
        <w:rPr>
          <w:rFonts w:asciiTheme="majorHAnsi" w:hAnsiTheme="majorHAnsi"/>
          <w:b/>
          <w:sz w:val="20"/>
          <w:szCs w:val="20"/>
        </w:rPr>
        <w:t>Dadeville website:</w:t>
      </w:r>
      <w:r w:rsidRPr="007905DC">
        <w:rPr>
          <w:rFonts w:asciiTheme="majorHAnsi" w:hAnsiTheme="majorHAnsi"/>
          <w:sz w:val="20"/>
          <w:szCs w:val="20"/>
        </w:rPr>
        <w:t xml:space="preserve"> </w:t>
      </w:r>
      <w:r w:rsidRPr="007905DC">
        <w:rPr>
          <w:rFonts w:asciiTheme="majorHAnsi" w:hAnsiTheme="majorHAnsi"/>
          <w:sz w:val="20"/>
          <w:szCs w:val="20"/>
        </w:rPr>
        <w:tab/>
      </w:r>
      <w:hyperlink r:id="rId10" w:history="1">
        <w:r w:rsidRPr="007905DC">
          <w:rPr>
            <w:rStyle w:val="Hyperlink"/>
            <w:rFonts w:asciiTheme="majorHAnsi" w:hAnsiTheme="majorHAnsi"/>
            <w:color w:val="auto"/>
            <w:sz w:val="20"/>
            <w:szCs w:val="20"/>
          </w:rPr>
          <w:t>http://www.tallapoosak12.org/</w:t>
        </w:r>
      </w:hyperlink>
    </w:p>
    <w:p w:rsidR="00F939D4" w:rsidRPr="007905DC" w:rsidRDefault="00F939D4" w:rsidP="00F939D4">
      <w:pPr>
        <w:rPr>
          <w:rFonts w:asciiTheme="majorHAnsi" w:hAnsiTheme="majorHAnsi"/>
          <w:b/>
          <w:sz w:val="20"/>
          <w:szCs w:val="20"/>
        </w:rPr>
        <w:sectPr w:rsidR="00F939D4" w:rsidRPr="007905DC" w:rsidSect="006741F6">
          <w:type w:val="continuous"/>
          <w:pgSz w:w="12240" w:h="15840"/>
          <w:pgMar w:top="720" w:right="720" w:bottom="720" w:left="720" w:header="720" w:footer="720" w:gutter="0"/>
          <w:cols w:num="2" w:space="720"/>
          <w:docGrid w:linePitch="360"/>
        </w:sectPr>
      </w:pPr>
    </w:p>
    <w:p w:rsidR="00F939D4" w:rsidRPr="007905DC" w:rsidRDefault="00F939D4" w:rsidP="00F939D4">
      <w:pPr>
        <w:tabs>
          <w:tab w:val="left" w:pos="-720"/>
        </w:tabs>
        <w:suppressAutoHyphens/>
        <w:jc w:val="both"/>
        <w:rPr>
          <w:rFonts w:asciiTheme="majorHAnsi" w:hAnsiTheme="majorHAnsi"/>
          <w:b/>
          <w:spacing w:val="-3"/>
          <w:sz w:val="20"/>
          <w:szCs w:val="20"/>
          <w:u w:val="single"/>
        </w:rPr>
      </w:pPr>
      <w:r w:rsidRPr="007905DC">
        <w:rPr>
          <w:rFonts w:asciiTheme="majorHAnsi" w:hAnsiTheme="majorHAnsi"/>
          <w:b/>
          <w:spacing w:val="-3"/>
          <w:sz w:val="20"/>
          <w:szCs w:val="20"/>
          <w:u w:val="single"/>
        </w:rPr>
        <w:lastRenderedPageBreak/>
        <w:t>COURSE GOAL</w:t>
      </w:r>
    </w:p>
    <w:p w:rsidR="00F939D4" w:rsidRPr="007905DC" w:rsidRDefault="007905DC" w:rsidP="00F939D4">
      <w:pPr>
        <w:tabs>
          <w:tab w:val="left" w:pos="-720"/>
        </w:tabs>
        <w:suppressAutoHyphens/>
        <w:jc w:val="both"/>
        <w:rPr>
          <w:rFonts w:asciiTheme="majorHAnsi" w:hAnsiTheme="majorHAnsi"/>
          <w:spacing w:val="-3"/>
          <w:sz w:val="20"/>
          <w:szCs w:val="20"/>
        </w:rPr>
      </w:pPr>
      <w:r w:rsidRPr="007905DC">
        <w:rPr>
          <w:rFonts w:asciiTheme="majorHAnsi" w:hAnsiTheme="majorHAnsi"/>
          <w:spacing w:val="-3"/>
          <w:sz w:val="20"/>
          <w:szCs w:val="20"/>
        </w:rPr>
        <w:t>This course challenges</w:t>
      </w:r>
      <w:r w:rsidR="00F939D4" w:rsidRPr="007905DC">
        <w:rPr>
          <w:rFonts w:asciiTheme="majorHAnsi" w:hAnsiTheme="majorHAnsi"/>
          <w:spacing w:val="-3"/>
          <w:sz w:val="20"/>
          <w:szCs w:val="20"/>
        </w:rPr>
        <w:t xml:space="preserve"> students to </w:t>
      </w:r>
      <w:r w:rsidRPr="007905DC">
        <w:rPr>
          <w:rFonts w:asciiTheme="majorHAnsi" w:hAnsiTheme="majorHAnsi"/>
          <w:spacing w:val="-3"/>
          <w:sz w:val="20"/>
          <w:szCs w:val="20"/>
        </w:rPr>
        <w:t>complete</w:t>
      </w:r>
      <w:r w:rsidR="00F939D4" w:rsidRPr="007905DC">
        <w:rPr>
          <w:rFonts w:asciiTheme="majorHAnsi" w:hAnsiTheme="majorHAnsi"/>
          <w:spacing w:val="-3"/>
          <w:sz w:val="20"/>
          <w:szCs w:val="20"/>
        </w:rPr>
        <w:t xml:space="preserve"> </w:t>
      </w:r>
      <w:r w:rsidRPr="007905DC">
        <w:rPr>
          <w:rFonts w:asciiTheme="majorHAnsi" w:hAnsiTheme="majorHAnsi"/>
          <w:spacing w:val="-3"/>
          <w:sz w:val="20"/>
          <w:szCs w:val="20"/>
        </w:rPr>
        <w:t xml:space="preserve">high school </w:t>
      </w:r>
      <w:r w:rsidR="00F939D4" w:rsidRPr="007905DC">
        <w:rPr>
          <w:rFonts w:asciiTheme="majorHAnsi" w:hAnsiTheme="majorHAnsi"/>
          <w:spacing w:val="-3"/>
          <w:sz w:val="20"/>
          <w:szCs w:val="20"/>
        </w:rPr>
        <w:t xml:space="preserve">level reading and writing through in depth study of British Literature, analysis of non-fiction prose, and essay writing.  </w:t>
      </w:r>
    </w:p>
    <w:p w:rsidR="00F939D4" w:rsidRPr="007905DC" w:rsidRDefault="00F939D4" w:rsidP="00F939D4">
      <w:pPr>
        <w:rPr>
          <w:rFonts w:asciiTheme="majorHAnsi" w:hAnsiTheme="majorHAnsi"/>
          <w:b/>
          <w:sz w:val="20"/>
          <w:szCs w:val="20"/>
          <w:u w:val="single"/>
        </w:rPr>
      </w:pPr>
    </w:p>
    <w:p w:rsidR="00F939D4" w:rsidRPr="007905DC" w:rsidRDefault="00F939D4" w:rsidP="00F939D4">
      <w:pPr>
        <w:rPr>
          <w:rFonts w:asciiTheme="majorHAnsi" w:hAnsiTheme="majorHAnsi"/>
          <w:b/>
          <w:sz w:val="20"/>
          <w:szCs w:val="20"/>
          <w:u w:val="single"/>
        </w:rPr>
      </w:pPr>
      <w:r w:rsidRPr="007905DC">
        <w:rPr>
          <w:rFonts w:asciiTheme="majorHAnsi" w:hAnsiTheme="majorHAnsi"/>
          <w:b/>
          <w:sz w:val="20"/>
          <w:szCs w:val="20"/>
          <w:u w:val="single"/>
        </w:rPr>
        <w:t>TENTATIVE COURSE SCHEDULE</w:t>
      </w:r>
    </w:p>
    <w:tbl>
      <w:tblPr>
        <w:tblStyle w:val="TableGrid"/>
        <w:tblW w:w="0" w:type="auto"/>
        <w:jc w:val="center"/>
        <w:tblInd w:w="-126" w:type="dxa"/>
        <w:tblLook w:val="04A0"/>
      </w:tblPr>
      <w:tblGrid>
        <w:gridCol w:w="2316"/>
        <w:gridCol w:w="8550"/>
      </w:tblGrid>
      <w:tr w:rsidR="00F939D4" w:rsidRPr="007905DC" w:rsidTr="00B309AD">
        <w:trPr>
          <w:trHeight w:val="2339"/>
          <w:jc w:val="center"/>
        </w:trPr>
        <w:tc>
          <w:tcPr>
            <w:tcW w:w="2316" w:type="dxa"/>
          </w:tcPr>
          <w:p w:rsidR="00F939D4" w:rsidRPr="007905DC" w:rsidRDefault="00F939D4" w:rsidP="00B309AD">
            <w:pPr>
              <w:rPr>
                <w:rFonts w:asciiTheme="majorHAnsi" w:hAnsiTheme="majorHAnsi"/>
                <w:b/>
                <w:sz w:val="16"/>
                <w:szCs w:val="16"/>
              </w:rPr>
            </w:pPr>
            <w:r w:rsidRPr="007905DC">
              <w:rPr>
                <w:rFonts w:asciiTheme="majorHAnsi" w:hAnsiTheme="majorHAnsi"/>
                <w:b/>
                <w:sz w:val="16"/>
                <w:szCs w:val="16"/>
              </w:rPr>
              <w:t xml:space="preserve">1st Semester Plan </w:t>
            </w:r>
          </w:p>
          <w:p w:rsidR="00F939D4" w:rsidRPr="007905DC" w:rsidRDefault="00F939D4" w:rsidP="00F939D4">
            <w:pPr>
              <w:pStyle w:val="ListParagraph"/>
              <w:numPr>
                <w:ilvl w:val="0"/>
                <w:numId w:val="3"/>
              </w:numPr>
              <w:ind w:left="285" w:hanging="270"/>
              <w:rPr>
                <w:rFonts w:asciiTheme="majorHAnsi" w:hAnsiTheme="majorHAnsi"/>
                <w:sz w:val="16"/>
                <w:szCs w:val="16"/>
              </w:rPr>
            </w:pPr>
            <w:r w:rsidRPr="007905DC">
              <w:rPr>
                <w:rFonts w:asciiTheme="majorHAnsi" w:hAnsiTheme="majorHAnsi"/>
                <w:sz w:val="16"/>
                <w:szCs w:val="16"/>
              </w:rPr>
              <w:t xml:space="preserve">Old English and Medieval English (Beowulf, Chaucer, Malory) </w:t>
            </w:r>
          </w:p>
          <w:p w:rsidR="00F939D4" w:rsidRPr="007905DC" w:rsidRDefault="00F939D4" w:rsidP="00F939D4">
            <w:pPr>
              <w:pStyle w:val="ListParagraph"/>
              <w:numPr>
                <w:ilvl w:val="0"/>
                <w:numId w:val="3"/>
              </w:numPr>
              <w:ind w:left="285" w:hanging="270"/>
              <w:rPr>
                <w:rFonts w:asciiTheme="majorHAnsi" w:hAnsiTheme="majorHAnsi"/>
                <w:sz w:val="16"/>
                <w:szCs w:val="16"/>
              </w:rPr>
            </w:pPr>
            <w:r w:rsidRPr="007905DC">
              <w:rPr>
                <w:rFonts w:asciiTheme="majorHAnsi" w:hAnsiTheme="majorHAnsi"/>
                <w:sz w:val="16"/>
                <w:szCs w:val="16"/>
              </w:rPr>
              <w:t>Renaissance Period (Shakespeare’s Macbeth, Sonnets)</w:t>
            </w:r>
          </w:p>
          <w:p w:rsidR="00F939D4" w:rsidRPr="007905DC" w:rsidRDefault="00F939D4" w:rsidP="00F939D4">
            <w:pPr>
              <w:pStyle w:val="ListParagraph"/>
              <w:numPr>
                <w:ilvl w:val="0"/>
                <w:numId w:val="3"/>
              </w:numPr>
              <w:ind w:left="285" w:hanging="270"/>
              <w:rPr>
                <w:rFonts w:asciiTheme="majorHAnsi" w:hAnsiTheme="majorHAnsi"/>
                <w:sz w:val="16"/>
                <w:szCs w:val="16"/>
              </w:rPr>
            </w:pPr>
            <w:r w:rsidRPr="007905DC">
              <w:rPr>
                <w:rFonts w:asciiTheme="majorHAnsi" w:hAnsiTheme="majorHAnsi"/>
                <w:sz w:val="16"/>
                <w:szCs w:val="16"/>
              </w:rPr>
              <w:t>A Turbulent Time (Milton, Swift, Pope)</w:t>
            </w:r>
          </w:p>
          <w:p w:rsidR="00F939D4" w:rsidRPr="007905DC" w:rsidRDefault="00F939D4" w:rsidP="00B309AD">
            <w:pPr>
              <w:rPr>
                <w:rFonts w:asciiTheme="majorHAnsi" w:hAnsiTheme="majorHAnsi"/>
                <w:sz w:val="16"/>
                <w:szCs w:val="16"/>
              </w:rPr>
            </w:pPr>
          </w:p>
        </w:tc>
        <w:tc>
          <w:tcPr>
            <w:tcW w:w="8550" w:type="dxa"/>
          </w:tcPr>
          <w:p w:rsidR="00F939D4" w:rsidRPr="007905DC" w:rsidRDefault="00F939D4" w:rsidP="00B309AD">
            <w:pPr>
              <w:pStyle w:val="ContentStandard"/>
              <w:ind w:left="0"/>
              <w:rPr>
                <w:sz w:val="16"/>
                <w:szCs w:val="16"/>
              </w:rPr>
            </w:pPr>
            <w:r w:rsidRPr="007905DC">
              <w:rPr>
                <w:sz w:val="16"/>
                <w:szCs w:val="16"/>
              </w:rPr>
              <w:t xml:space="preserve"> Compare organizational structure, figurative language, and literary devices among predominantly British short stories, drama, poetry, essays, and other nonfiction literature. Comprehend a variety of </w:t>
            </w:r>
            <w:r w:rsidRPr="007905DC">
              <w:rPr>
                <w:b/>
                <w:sz w:val="16"/>
                <w:szCs w:val="16"/>
              </w:rPr>
              <w:t>textual</w:t>
            </w:r>
            <w:r w:rsidRPr="007905DC">
              <w:rPr>
                <w:sz w:val="16"/>
                <w:szCs w:val="16"/>
              </w:rPr>
              <w:t xml:space="preserve"> reading materials by comparing bias and persuasive techniques. Analyze British literature for style, audience appeal, cultural significance, and plot structure. Identify literary elements in British </w:t>
            </w:r>
            <w:r w:rsidRPr="007905DC">
              <w:rPr>
                <w:b/>
                <w:sz w:val="16"/>
                <w:szCs w:val="16"/>
              </w:rPr>
              <w:t>literary</w:t>
            </w:r>
            <w:r w:rsidRPr="007905DC">
              <w:rPr>
                <w:sz w:val="16"/>
                <w:szCs w:val="16"/>
              </w:rPr>
              <w:t xml:space="preserve"> selections from various genres. Determine word meaning in British literature using word structure and context clues. Compare writing styles of two or more British authors. Write for a variety of purposes, including critical essays on literary topics, college application essays, résumé cover letters, and résumés. Demonstrate appropriate use of ellipses, parentheses, hyphens and suspended hyphens, hyphenation of number-and-noun modifiers, slashes, and use of commas with subordinate clauses and nominative absolutes. Revise drafts to increase sentence complexity. Use the research process to manage, document, organize, and present information to support a thesis on a teacher-approved topic of student interest. Critique visual communication for effectiveness. Evaluate oral presentation skills of self and others for effectiveness. Compare organizational structure, figurative language, and literary devices among predominantly British short stories, drama, poetry, essays, and other nonfiction literature. Comprehend a variety of </w:t>
            </w:r>
            <w:r w:rsidRPr="007905DC">
              <w:rPr>
                <w:b/>
                <w:sz w:val="16"/>
                <w:szCs w:val="16"/>
              </w:rPr>
              <w:t>textual</w:t>
            </w:r>
            <w:r w:rsidRPr="007905DC">
              <w:rPr>
                <w:sz w:val="16"/>
                <w:szCs w:val="16"/>
              </w:rPr>
              <w:t xml:space="preserve"> reading materials by comparing bias and persuasive techniques.</w:t>
            </w:r>
          </w:p>
        </w:tc>
      </w:tr>
      <w:tr w:rsidR="00F939D4" w:rsidRPr="007905DC" w:rsidTr="00B309AD">
        <w:trPr>
          <w:trHeight w:val="54"/>
          <w:jc w:val="center"/>
        </w:trPr>
        <w:tc>
          <w:tcPr>
            <w:tcW w:w="2316" w:type="dxa"/>
          </w:tcPr>
          <w:p w:rsidR="00F939D4" w:rsidRPr="007905DC" w:rsidRDefault="00F939D4" w:rsidP="00B309AD">
            <w:pPr>
              <w:rPr>
                <w:rFonts w:asciiTheme="majorHAnsi" w:hAnsiTheme="majorHAnsi"/>
                <w:b/>
                <w:sz w:val="16"/>
                <w:szCs w:val="16"/>
              </w:rPr>
            </w:pPr>
            <w:r w:rsidRPr="007905DC">
              <w:rPr>
                <w:rFonts w:asciiTheme="majorHAnsi" w:hAnsiTheme="majorHAnsi"/>
                <w:b/>
                <w:sz w:val="16"/>
                <w:szCs w:val="16"/>
              </w:rPr>
              <w:t>2</w:t>
            </w:r>
            <w:r w:rsidRPr="007905DC">
              <w:rPr>
                <w:rFonts w:asciiTheme="majorHAnsi" w:hAnsiTheme="majorHAnsi"/>
                <w:b/>
                <w:sz w:val="16"/>
                <w:szCs w:val="16"/>
                <w:vertAlign w:val="superscript"/>
              </w:rPr>
              <w:t>nd</w:t>
            </w:r>
            <w:r w:rsidRPr="007905DC">
              <w:rPr>
                <w:rFonts w:asciiTheme="majorHAnsi" w:hAnsiTheme="majorHAnsi"/>
                <w:b/>
                <w:sz w:val="16"/>
                <w:szCs w:val="16"/>
              </w:rPr>
              <w:t xml:space="preserve"> Semester Plan </w:t>
            </w:r>
          </w:p>
          <w:p w:rsidR="00F939D4" w:rsidRPr="007905DC" w:rsidRDefault="00F939D4" w:rsidP="00F939D4">
            <w:pPr>
              <w:pStyle w:val="ListParagraph"/>
              <w:numPr>
                <w:ilvl w:val="0"/>
                <w:numId w:val="4"/>
              </w:numPr>
              <w:ind w:left="285" w:hanging="270"/>
              <w:rPr>
                <w:rFonts w:asciiTheme="majorHAnsi" w:hAnsiTheme="majorHAnsi"/>
                <w:sz w:val="16"/>
                <w:szCs w:val="16"/>
              </w:rPr>
            </w:pPr>
            <w:r w:rsidRPr="007905DC">
              <w:rPr>
                <w:rFonts w:asciiTheme="majorHAnsi" w:hAnsiTheme="majorHAnsi"/>
                <w:sz w:val="16"/>
                <w:szCs w:val="16"/>
              </w:rPr>
              <w:t>Rebels and Dreamers (Wordsworth, Shelley)</w:t>
            </w:r>
          </w:p>
          <w:p w:rsidR="00F939D4" w:rsidRPr="007905DC" w:rsidRDefault="00F939D4" w:rsidP="00F939D4">
            <w:pPr>
              <w:pStyle w:val="ListParagraph"/>
              <w:numPr>
                <w:ilvl w:val="0"/>
                <w:numId w:val="4"/>
              </w:numPr>
              <w:ind w:left="285" w:hanging="270"/>
              <w:rPr>
                <w:rFonts w:asciiTheme="majorHAnsi" w:hAnsiTheme="majorHAnsi"/>
                <w:sz w:val="16"/>
                <w:szCs w:val="16"/>
              </w:rPr>
            </w:pPr>
            <w:r w:rsidRPr="007905DC">
              <w:rPr>
                <w:rFonts w:asciiTheme="majorHAnsi" w:hAnsiTheme="majorHAnsi"/>
                <w:sz w:val="16"/>
                <w:szCs w:val="16"/>
              </w:rPr>
              <w:t xml:space="preserve">The Victorian Period (Dickens, The </w:t>
            </w:r>
            <w:proofErr w:type="spellStart"/>
            <w:r w:rsidRPr="007905DC">
              <w:rPr>
                <w:rFonts w:asciiTheme="majorHAnsi" w:hAnsiTheme="majorHAnsi"/>
                <w:sz w:val="16"/>
                <w:szCs w:val="16"/>
              </w:rPr>
              <w:t>Brownings</w:t>
            </w:r>
            <w:proofErr w:type="spellEnd"/>
            <w:r w:rsidRPr="007905DC">
              <w:rPr>
                <w:rFonts w:asciiTheme="majorHAnsi" w:hAnsiTheme="majorHAnsi"/>
                <w:sz w:val="16"/>
                <w:szCs w:val="16"/>
              </w:rPr>
              <w:t xml:space="preserve">, </w:t>
            </w:r>
            <w:proofErr w:type="spellStart"/>
            <w:r w:rsidRPr="007905DC">
              <w:rPr>
                <w:rFonts w:asciiTheme="majorHAnsi" w:hAnsiTheme="majorHAnsi"/>
                <w:sz w:val="16"/>
                <w:szCs w:val="16"/>
              </w:rPr>
              <w:t>Bront</w:t>
            </w:r>
            <w:r w:rsidRPr="007905DC">
              <w:rPr>
                <w:rFonts w:ascii="Cambria" w:hAnsi="Cambria"/>
                <w:sz w:val="16"/>
                <w:szCs w:val="16"/>
              </w:rPr>
              <w:t>ė</w:t>
            </w:r>
            <w:proofErr w:type="spellEnd"/>
            <w:r w:rsidRPr="007905DC">
              <w:rPr>
                <w:rFonts w:asciiTheme="majorHAnsi" w:hAnsiTheme="majorHAnsi"/>
                <w:sz w:val="16"/>
                <w:szCs w:val="16"/>
              </w:rPr>
              <w:t>)</w:t>
            </w:r>
          </w:p>
          <w:p w:rsidR="00F939D4" w:rsidRPr="007905DC" w:rsidRDefault="00F939D4" w:rsidP="00F939D4">
            <w:pPr>
              <w:pStyle w:val="ListParagraph"/>
              <w:numPr>
                <w:ilvl w:val="0"/>
                <w:numId w:val="4"/>
              </w:numPr>
              <w:ind w:left="285" w:hanging="270"/>
              <w:rPr>
                <w:rFonts w:asciiTheme="majorHAnsi" w:hAnsiTheme="majorHAnsi"/>
                <w:sz w:val="16"/>
                <w:szCs w:val="16"/>
              </w:rPr>
            </w:pPr>
            <w:r w:rsidRPr="007905DC">
              <w:rPr>
                <w:rFonts w:asciiTheme="majorHAnsi" w:hAnsiTheme="majorHAnsi"/>
                <w:sz w:val="16"/>
                <w:szCs w:val="16"/>
              </w:rPr>
              <w:t>A Time of Rapid Change (Eliot, Woolf, Yeats, Churchill, Orwell)</w:t>
            </w:r>
          </w:p>
        </w:tc>
        <w:tc>
          <w:tcPr>
            <w:tcW w:w="8550" w:type="dxa"/>
          </w:tcPr>
          <w:p w:rsidR="00F939D4" w:rsidRPr="007905DC" w:rsidRDefault="00F939D4" w:rsidP="00B309AD">
            <w:pPr>
              <w:rPr>
                <w:sz w:val="16"/>
                <w:szCs w:val="16"/>
              </w:rPr>
            </w:pPr>
            <w:r w:rsidRPr="007905DC">
              <w:rPr>
                <w:sz w:val="16"/>
                <w:szCs w:val="16"/>
              </w:rPr>
              <w:t xml:space="preserve">Analyze British literature for style, audience appeal, cultural significance, and plot structure. Identify literary elements in British </w:t>
            </w:r>
            <w:r w:rsidRPr="007905DC">
              <w:rPr>
                <w:b/>
                <w:sz w:val="16"/>
                <w:szCs w:val="16"/>
              </w:rPr>
              <w:t>literary</w:t>
            </w:r>
            <w:r w:rsidRPr="007905DC">
              <w:rPr>
                <w:sz w:val="16"/>
                <w:szCs w:val="16"/>
              </w:rPr>
              <w:t xml:space="preserve"> selections from various genres. Compare writing styles of two or more British authors. Determine word meaning in British literature using word structure and context clues. Write for a variety of purposes, including critical essays on literary topics, college application essays, résumé cover letters, and résumés. Revise drafts to increase sentence complexity. Demonstrate appropriate use of ellipses, parentheses, hyphens and suspended hyphens, hyphenation of number-and-noun modifiers, slashes, and use of commas with subordinate clauses and nominative absolutes. Use the research process to manage, document, organize, and present information to support a thesis on a teacher-approved topic of student interest. Critique visual communication for effectiveness. Evaluate oral presentation skills of self and others for effectiveness.  Analyze non-print media for use of propaganda. Compare organizational structure, figurative language, and literary devices among predominantly British short stories, drama, poetry, essays, and other nonfiction literature. Comprehend a variety of </w:t>
            </w:r>
            <w:r w:rsidRPr="007905DC">
              <w:rPr>
                <w:b/>
                <w:sz w:val="16"/>
                <w:szCs w:val="16"/>
              </w:rPr>
              <w:t>textual</w:t>
            </w:r>
            <w:r w:rsidRPr="007905DC">
              <w:rPr>
                <w:sz w:val="16"/>
                <w:szCs w:val="16"/>
              </w:rPr>
              <w:t xml:space="preserve"> reading materials by comparing bias and persuasive techniques.</w:t>
            </w:r>
          </w:p>
        </w:tc>
      </w:tr>
    </w:tbl>
    <w:p w:rsidR="00F939D4" w:rsidRPr="007905DC" w:rsidRDefault="00F939D4" w:rsidP="00F939D4">
      <w:pPr>
        <w:rPr>
          <w:rFonts w:asciiTheme="majorHAnsi" w:hAnsiTheme="majorHAnsi"/>
          <w:sz w:val="20"/>
          <w:szCs w:val="20"/>
        </w:rPr>
      </w:pPr>
      <w:r w:rsidRPr="007905DC">
        <w:rPr>
          <w:rFonts w:asciiTheme="majorHAnsi" w:hAnsiTheme="majorHAnsi"/>
          <w:sz w:val="20"/>
          <w:szCs w:val="20"/>
        </w:rPr>
        <w:tab/>
      </w:r>
    </w:p>
    <w:p w:rsidR="00F939D4" w:rsidRPr="007905DC" w:rsidRDefault="00F939D4" w:rsidP="00F939D4">
      <w:pPr>
        <w:rPr>
          <w:rFonts w:asciiTheme="majorHAnsi" w:hAnsiTheme="majorHAnsi"/>
          <w:b/>
          <w:sz w:val="20"/>
          <w:szCs w:val="20"/>
        </w:rPr>
      </w:pPr>
      <w:r w:rsidRPr="007905DC">
        <w:rPr>
          <w:rFonts w:asciiTheme="majorHAnsi" w:hAnsiTheme="majorHAnsi"/>
          <w:b/>
          <w:sz w:val="20"/>
          <w:szCs w:val="20"/>
          <w:u w:val="single"/>
        </w:rPr>
        <w:t>TEXTBOOK</w:t>
      </w:r>
      <w:r w:rsidRPr="007905DC">
        <w:rPr>
          <w:rFonts w:asciiTheme="majorHAnsi" w:hAnsiTheme="majorHAnsi"/>
          <w:b/>
          <w:sz w:val="20"/>
          <w:szCs w:val="20"/>
        </w:rPr>
        <w:t xml:space="preserve">  </w:t>
      </w:r>
    </w:p>
    <w:p w:rsidR="00F939D4" w:rsidRPr="007905DC" w:rsidRDefault="00F939D4" w:rsidP="00F939D4">
      <w:pPr>
        <w:rPr>
          <w:rFonts w:asciiTheme="majorHAnsi" w:hAnsiTheme="majorHAnsi"/>
          <w:sz w:val="20"/>
          <w:szCs w:val="20"/>
        </w:rPr>
      </w:pPr>
      <w:r w:rsidRPr="007905DC">
        <w:rPr>
          <w:rFonts w:asciiTheme="majorHAnsi" w:hAnsiTheme="majorHAnsi"/>
          <w:b/>
          <w:sz w:val="20"/>
          <w:szCs w:val="20"/>
        </w:rPr>
        <w:t xml:space="preserve">Prentice Hall Literature, </w:t>
      </w:r>
      <w:proofErr w:type="gramStart"/>
      <w:r w:rsidRPr="007905DC">
        <w:rPr>
          <w:rFonts w:asciiTheme="majorHAnsi" w:hAnsiTheme="majorHAnsi"/>
          <w:b/>
          <w:sz w:val="20"/>
          <w:szCs w:val="20"/>
        </w:rPr>
        <w:t>The</w:t>
      </w:r>
      <w:proofErr w:type="gramEnd"/>
      <w:r w:rsidRPr="007905DC">
        <w:rPr>
          <w:rFonts w:asciiTheme="majorHAnsi" w:hAnsiTheme="majorHAnsi"/>
          <w:b/>
          <w:sz w:val="20"/>
          <w:szCs w:val="20"/>
        </w:rPr>
        <w:t xml:space="preserve"> British Tradition, Grade 12 (2014) </w:t>
      </w:r>
      <w:r w:rsidRPr="007905DC">
        <w:rPr>
          <w:rFonts w:asciiTheme="majorHAnsi" w:hAnsiTheme="majorHAnsi"/>
          <w:sz w:val="20"/>
          <w:szCs w:val="20"/>
        </w:rPr>
        <w:t xml:space="preserve">Note: Our textbooks are new.  If a textbook is lost or stolen when it is checked out to you, you will be required to pay the fine with the bookkeeper. </w:t>
      </w:r>
    </w:p>
    <w:p w:rsidR="00F939D4" w:rsidRPr="007905DC" w:rsidRDefault="00F939D4" w:rsidP="00F939D4">
      <w:pPr>
        <w:rPr>
          <w:rFonts w:asciiTheme="majorHAnsi" w:hAnsiTheme="majorHAnsi"/>
          <w:sz w:val="20"/>
          <w:szCs w:val="20"/>
        </w:rPr>
      </w:pPr>
    </w:p>
    <w:p w:rsidR="00F939D4" w:rsidRPr="007905DC" w:rsidRDefault="00F939D4" w:rsidP="00F939D4">
      <w:pPr>
        <w:rPr>
          <w:rFonts w:asciiTheme="majorHAnsi" w:hAnsiTheme="majorHAnsi"/>
          <w:b/>
          <w:sz w:val="20"/>
          <w:szCs w:val="20"/>
          <w:u w:val="single"/>
        </w:rPr>
      </w:pPr>
      <w:r w:rsidRPr="007905DC">
        <w:rPr>
          <w:rFonts w:asciiTheme="majorHAnsi" w:hAnsiTheme="majorHAnsi"/>
          <w:b/>
          <w:sz w:val="20"/>
          <w:szCs w:val="20"/>
          <w:u w:val="single"/>
        </w:rPr>
        <w:t>9 WEEK GRADING POLICY</w:t>
      </w:r>
    </w:p>
    <w:p w:rsidR="00F939D4" w:rsidRPr="007905DC" w:rsidRDefault="00F939D4" w:rsidP="00F939D4">
      <w:pPr>
        <w:rPr>
          <w:rFonts w:asciiTheme="majorHAnsi" w:hAnsiTheme="majorHAnsi"/>
          <w:bCs/>
          <w:kern w:val="28"/>
          <w:sz w:val="20"/>
          <w:szCs w:val="20"/>
        </w:rPr>
        <w:sectPr w:rsidR="00F939D4" w:rsidRPr="007905DC" w:rsidSect="006741F6">
          <w:type w:val="continuous"/>
          <w:pgSz w:w="12240" w:h="15840"/>
          <w:pgMar w:top="720" w:right="720" w:bottom="720" w:left="720" w:header="720" w:footer="720" w:gutter="0"/>
          <w:cols w:space="720"/>
          <w:docGrid w:linePitch="360"/>
        </w:sectPr>
      </w:pPr>
    </w:p>
    <w:p w:rsidR="00F939D4" w:rsidRPr="007905DC" w:rsidRDefault="00F939D4" w:rsidP="00F939D4">
      <w:pPr>
        <w:rPr>
          <w:rFonts w:asciiTheme="majorHAnsi" w:hAnsiTheme="majorHAnsi"/>
          <w:bCs/>
          <w:kern w:val="28"/>
          <w:sz w:val="20"/>
          <w:szCs w:val="20"/>
        </w:rPr>
      </w:pPr>
      <w:r w:rsidRPr="007905DC">
        <w:rPr>
          <w:rFonts w:asciiTheme="majorHAnsi" w:hAnsiTheme="majorHAnsi"/>
          <w:bCs/>
          <w:kern w:val="28"/>
          <w:sz w:val="20"/>
          <w:szCs w:val="20"/>
        </w:rPr>
        <w:lastRenderedPageBreak/>
        <w:t>1. Minor 40% (Daily, Quizzes, and Homework)</w:t>
      </w:r>
    </w:p>
    <w:p w:rsidR="00F939D4" w:rsidRPr="007905DC" w:rsidRDefault="00F939D4" w:rsidP="00F939D4">
      <w:pPr>
        <w:widowControl w:val="0"/>
        <w:overflowPunct w:val="0"/>
        <w:autoSpaceDE w:val="0"/>
        <w:autoSpaceDN w:val="0"/>
        <w:adjustRightInd w:val="0"/>
        <w:rPr>
          <w:rFonts w:asciiTheme="majorHAnsi" w:hAnsiTheme="majorHAnsi"/>
          <w:bCs/>
          <w:kern w:val="28"/>
          <w:sz w:val="20"/>
          <w:szCs w:val="20"/>
        </w:rPr>
      </w:pPr>
      <w:r w:rsidRPr="007905DC">
        <w:rPr>
          <w:rFonts w:asciiTheme="majorHAnsi" w:hAnsiTheme="majorHAnsi"/>
          <w:bCs/>
          <w:kern w:val="28"/>
          <w:sz w:val="20"/>
          <w:szCs w:val="20"/>
        </w:rPr>
        <w:lastRenderedPageBreak/>
        <w:t>2. Major 60% (Tests, Projects, and Essays)</w:t>
      </w:r>
    </w:p>
    <w:p w:rsidR="00F939D4" w:rsidRPr="007905DC" w:rsidRDefault="00F939D4" w:rsidP="00F939D4">
      <w:pPr>
        <w:widowControl w:val="0"/>
        <w:overflowPunct w:val="0"/>
        <w:autoSpaceDE w:val="0"/>
        <w:autoSpaceDN w:val="0"/>
        <w:adjustRightInd w:val="0"/>
        <w:rPr>
          <w:rFonts w:asciiTheme="majorHAnsi" w:hAnsiTheme="majorHAnsi"/>
          <w:bCs/>
          <w:kern w:val="28"/>
          <w:sz w:val="20"/>
          <w:szCs w:val="20"/>
        </w:rPr>
        <w:sectPr w:rsidR="00F939D4" w:rsidRPr="007905DC" w:rsidSect="006741F6">
          <w:type w:val="continuous"/>
          <w:pgSz w:w="12240" w:h="15840"/>
          <w:pgMar w:top="720" w:right="720" w:bottom="720" w:left="720" w:header="720" w:footer="720" w:gutter="0"/>
          <w:cols w:num="2" w:space="720"/>
          <w:docGrid w:linePitch="360"/>
        </w:sectPr>
      </w:pPr>
    </w:p>
    <w:p w:rsidR="00F939D4" w:rsidRPr="007905DC" w:rsidRDefault="00F939D4" w:rsidP="00F939D4">
      <w:pPr>
        <w:widowControl w:val="0"/>
        <w:overflowPunct w:val="0"/>
        <w:autoSpaceDE w:val="0"/>
        <w:autoSpaceDN w:val="0"/>
        <w:adjustRightInd w:val="0"/>
        <w:rPr>
          <w:rFonts w:asciiTheme="majorHAnsi" w:hAnsiTheme="majorHAnsi"/>
          <w:bCs/>
          <w:kern w:val="28"/>
          <w:sz w:val="20"/>
          <w:szCs w:val="20"/>
        </w:rPr>
      </w:pPr>
    </w:p>
    <w:p w:rsidR="00F939D4" w:rsidRPr="007905DC" w:rsidRDefault="00F939D4" w:rsidP="00F939D4">
      <w:pPr>
        <w:rPr>
          <w:rFonts w:asciiTheme="majorHAnsi" w:hAnsiTheme="majorHAnsi"/>
          <w:b/>
          <w:sz w:val="20"/>
          <w:szCs w:val="20"/>
          <w:u w:val="single"/>
        </w:rPr>
      </w:pPr>
      <w:r w:rsidRPr="007905DC">
        <w:rPr>
          <w:rFonts w:asciiTheme="majorHAnsi" w:hAnsiTheme="majorHAnsi"/>
          <w:b/>
          <w:sz w:val="20"/>
          <w:szCs w:val="20"/>
          <w:u w:val="single"/>
        </w:rPr>
        <w:t>SUPPLY LIST</w:t>
      </w:r>
    </w:p>
    <w:p w:rsidR="00F939D4" w:rsidRPr="007905DC" w:rsidRDefault="00F939D4" w:rsidP="00F939D4">
      <w:pPr>
        <w:rPr>
          <w:rFonts w:asciiTheme="majorHAnsi" w:hAnsiTheme="majorHAnsi"/>
          <w:sz w:val="20"/>
          <w:szCs w:val="20"/>
        </w:rPr>
        <w:sectPr w:rsidR="00F939D4" w:rsidRPr="007905DC" w:rsidSect="006741F6">
          <w:type w:val="continuous"/>
          <w:pgSz w:w="12240" w:h="15840"/>
          <w:pgMar w:top="720" w:right="720" w:bottom="720" w:left="720" w:header="720" w:footer="720" w:gutter="0"/>
          <w:cols w:space="720"/>
          <w:docGrid w:linePitch="360"/>
        </w:sectPr>
      </w:pPr>
    </w:p>
    <w:p w:rsidR="00F939D4" w:rsidRPr="007905DC" w:rsidRDefault="00F939D4" w:rsidP="00F939D4">
      <w:pPr>
        <w:rPr>
          <w:rFonts w:asciiTheme="majorHAnsi" w:hAnsiTheme="majorHAnsi"/>
          <w:sz w:val="20"/>
          <w:szCs w:val="20"/>
        </w:rPr>
      </w:pPr>
      <w:r w:rsidRPr="007905DC">
        <w:rPr>
          <w:rFonts w:asciiTheme="majorHAnsi" w:hAnsiTheme="majorHAnsi"/>
          <w:sz w:val="20"/>
          <w:szCs w:val="20"/>
        </w:rPr>
        <w:lastRenderedPageBreak/>
        <w:t>3 ring binder</w:t>
      </w:r>
    </w:p>
    <w:p w:rsidR="00F939D4" w:rsidRPr="007905DC" w:rsidRDefault="00F939D4" w:rsidP="00F939D4">
      <w:pPr>
        <w:rPr>
          <w:rFonts w:asciiTheme="majorHAnsi" w:hAnsiTheme="majorHAnsi"/>
          <w:sz w:val="20"/>
          <w:szCs w:val="20"/>
        </w:rPr>
      </w:pPr>
      <w:r w:rsidRPr="007905DC">
        <w:rPr>
          <w:rFonts w:asciiTheme="majorHAnsi" w:hAnsiTheme="majorHAnsi"/>
          <w:sz w:val="20"/>
          <w:szCs w:val="20"/>
        </w:rPr>
        <w:t>Blue or black pen</w:t>
      </w:r>
    </w:p>
    <w:p w:rsidR="00F939D4" w:rsidRPr="007905DC" w:rsidRDefault="00F939D4" w:rsidP="00F939D4">
      <w:pPr>
        <w:rPr>
          <w:rFonts w:asciiTheme="majorHAnsi" w:hAnsiTheme="majorHAnsi"/>
          <w:sz w:val="20"/>
          <w:szCs w:val="20"/>
        </w:rPr>
      </w:pPr>
      <w:r w:rsidRPr="007905DC">
        <w:rPr>
          <w:rFonts w:asciiTheme="majorHAnsi" w:hAnsiTheme="majorHAnsi"/>
          <w:sz w:val="20"/>
          <w:szCs w:val="20"/>
        </w:rPr>
        <w:lastRenderedPageBreak/>
        <w:t>Pencil</w:t>
      </w:r>
    </w:p>
    <w:p w:rsidR="00F939D4" w:rsidRPr="007905DC" w:rsidRDefault="00F939D4" w:rsidP="00F939D4">
      <w:pPr>
        <w:rPr>
          <w:rFonts w:asciiTheme="majorHAnsi" w:hAnsiTheme="majorHAnsi"/>
          <w:sz w:val="20"/>
          <w:szCs w:val="20"/>
        </w:rPr>
      </w:pPr>
      <w:r w:rsidRPr="007905DC">
        <w:rPr>
          <w:rFonts w:asciiTheme="majorHAnsi" w:hAnsiTheme="majorHAnsi"/>
          <w:sz w:val="20"/>
          <w:szCs w:val="20"/>
        </w:rPr>
        <w:t>1 Box Kleenex</w:t>
      </w:r>
    </w:p>
    <w:p w:rsidR="00F939D4" w:rsidRPr="007905DC" w:rsidRDefault="00F939D4" w:rsidP="00F939D4">
      <w:pPr>
        <w:rPr>
          <w:rFonts w:asciiTheme="majorHAnsi" w:hAnsiTheme="majorHAnsi"/>
          <w:sz w:val="20"/>
          <w:szCs w:val="20"/>
        </w:rPr>
      </w:pPr>
      <w:r w:rsidRPr="007905DC">
        <w:rPr>
          <w:rFonts w:asciiTheme="majorHAnsi" w:hAnsiTheme="majorHAnsi"/>
          <w:sz w:val="20"/>
          <w:szCs w:val="20"/>
        </w:rPr>
        <w:lastRenderedPageBreak/>
        <w:t xml:space="preserve">Loose leaf paper </w:t>
      </w:r>
    </w:p>
    <w:p w:rsidR="00F939D4" w:rsidRPr="007905DC" w:rsidRDefault="00F939D4" w:rsidP="00F939D4">
      <w:pPr>
        <w:rPr>
          <w:rFonts w:asciiTheme="majorHAnsi" w:hAnsiTheme="majorHAnsi"/>
          <w:sz w:val="20"/>
          <w:szCs w:val="20"/>
        </w:rPr>
      </w:pPr>
      <w:r w:rsidRPr="007905DC">
        <w:rPr>
          <w:rFonts w:asciiTheme="majorHAnsi" w:hAnsiTheme="majorHAnsi"/>
          <w:sz w:val="20"/>
          <w:szCs w:val="20"/>
        </w:rPr>
        <w:t xml:space="preserve">Planner or calendar </w:t>
      </w:r>
    </w:p>
    <w:p w:rsidR="00F939D4" w:rsidRPr="007905DC" w:rsidRDefault="00F939D4" w:rsidP="00F939D4">
      <w:pPr>
        <w:widowControl w:val="0"/>
        <w:overflowPunct w:val="0"/>
        <w:autoSpaceDE w:val="0"/>
        <w:autoSpaceDN w:val="0"/>
        <w:adjustRightInd w:val="0"/>
        <w:rPr>
          <w:rFonts w:asciiTheme="majorHAnsi" w:hAnsiTheme="majorHAnsi"/>
          <w:b/>
          <w:bCs/>
          <w:kern w:val="28"/>
          <w:sz w:val="20"/>
          <w:szCs w:val="20"/>
          <w:u w:val="single"/>
        </w:rPr>
        <w:sectPr w:rsidR="00F939D4" w:rsidRPr="007905DC" w:rsidSect="006741F6">
          <w:type w:val="continuous"/>
          <w:pgSz w:w="12240" w:h="15840"/>
          <w:pgMar w:top="720" w:right="720" w:bottom="720" w:left="720" w:header="720" w:footer="720" w:gutter="0"/>
          <w:cols w:num="3" w:space="720"/>
          <w:docGrid w:linePitch="360"/>
        </w:sectPr>
      </w:pPr>
    </w:p>
    <w:p w:rsidR="00F939D4" w:rsidRPr="007905DC" w:rsidRDefault="00F939D4" w:rsidP="00F939D4">
      <w:pPr>
        <w:widowControl w:val="0"/>
        <w:overflowPunct w:val="0"/>
        <w:autoSpaceDE w:val="0"/>
        <w:autoSpaceDN w:val="0"/>
        <w:adjustRightInd w:val="0"/>
        <w:rPr>
          <w:rFonts w:asciiTheme="majorHAnsi" w:hAnsiTheme="majorHAnsi"/>
          <w:bCs/>
          <w:kern w:val="28"/>
          <w:sz w:val="20"/>
          <w:szCs w:val="20"/>
          <w:u w:val="single"/>
        </w:rPr>
      </w:pPr>
    </w:p>
    <w:p w:rsidR="00F939D4" w:rsidRPr="007905DC" w:rsidRDefault="00F939D4" w:rsidP="00F939D4">
      <w:pPr>
        <w:jc w:val="both"/>
        <w:rPr>
          <w:rFonts w:asciiTheme="majorHAnsi" w:hAnsiTheme="majorHAnsi"/>
          <w:b/>
          <w:sz w:val="20"/>
          <w:szCs w:val="20"/>
        </w:rPr>
      </w:pPr>
      <w:r w:rsidRPr="007905DC">
        <w:rPr>
          <w:rFonts w:asciiTheme="majorHAnsi" w:hAnsiTheme="majorHAnsi"/>
          <w:b/>
          <w:sz w:val="20"/>
          <w:szCs w:val="20"/>
        </w:rPr>
        <w:t>Classroom Rules</w:t>
      </w:r>
    </w:p>
    <w:p w:rsidR="00F939D4" w:rsidRPr="007905DC" w:rsidRDefault="00F939D4" w:rsidP="00F939D4">
      <w:pPr>
        <w:jc w:val="both"/>
        <w:rPr>
          <w:rFonts w:asciiTheme="majorHAnsi" w:hAnsiTheme="majorHAnsi"/>
          <w:sz w:val="20"/>
          <w:szCs w:val="20"/>
        </w:rPr>
      </w:pPr>
      <w:r w:rsidRPr="007905DC">
        <w:rPr>
          <w:rFonts w:asciiTheme="majorHAnsi" w:hAnsiTheme="majorHAnsi"/>
          <w:sz w:val="20"/>
          <w:szCs w:val="20"/>
        </w:rPr>
        <w:t>All students can learn and behave appropriately.  To guarantee all students in my classroom the excellent learning climate each deserves, I use the following class rules.</w:t>
      </w:r>
    </w:p>
    <w:p w:rsidR="00F939D4" w:rsidRPr="007905DC" w:rsidRDefault="00F939D4" w:rsidP="00F939D4">
      <w:pPr>
        <w:widowControl w:val="0"/>
        <w:numPr>
          <w:ilvl w:val="0"/>
          <w:numId w:val="1"/>
        </w:numPr>
        <w:tabs>
          <w:tab w:val="clear" w:pos="720"/>
          <w:tab w:val="num" w:pos="540"/>
        </w:tabs>
        <w:overflowPunct w:val="0"/>
        <w:autoSpaceDE w:val="0"/>
        <w:autoSpaceDN w:val="0"/>
        <w:adjustRightInd w:val="0"/>
        <w:ind w:left="540"/>
        <w:jc w:val="both"/>
        <w:rPr>
          <w:rFonts w:asciiTheme="majorHAnsi" w:hAnsiTheme="majorHAnsi"/>
          <w:b/>
          <w:kern w:val="28"/>
          <w:sz w:val="18"/>
          <w:szCs w:val="18"/>
        </w:rPr>
      </w:pPr>
      <w:r w:rsidRPr="007905DC">
        <w:rPr>
          <w:rFonts w:asciiTheme="majorHAnsi" w:hAnsiTheme="majorHAnsi"/>
          <w:sz w:val="18"/>
          <w:szCs w:val="18"/>
        </w:rPr>
        <w:t>Be</w:t>
      </w:r>
      <w:r w:rsidRPr="007905DC">
        <w:rPr>
          <w:rFonts w:asciiTheme="majorHAnsi" w:hAnsiTheme="majorHAnsi"/>
          <w:bCs/>
          <w:sz w:val="18"/>
          <w:szCs w:val="18"/>
          <w:lang w:bidi="en-US"/>
        </w:rPr>
        <w:t xml:space="preserve"> attentive, calm, confident, focused, honest, inspired, optimistic, organized, patient, positive, proactive, reasonable, reliable, respectful, and supportive.</w:t>
      </w:r>
    </w:p>
    <w:p w:rsidR="00F939D4" w:rsidRPr="007905DC" w:rsidRDefault="00F939D4" w:rsidP="00F939D4">
      <w:pPr>
        <w:widowControl w:val="0"/>
        <w:numPr>
          <w:ilvl w:val="0"/>
          <w:numId w:val="1"/>
        </w:numPr>
        <w:tabs>
          <w:tab w:val="clear" w:pos="720"/>
          <w:tab w:val="num" w:pos="540"/>
        </w:tabs>
        <w:overflowPunct w:val="0"/>
        <w:autoSpaceDE w:val="0"/>
        <w:autoSpaceDN w:val="0"/>
        <w:adjustRightInd w:val="0"/>
        <w:ind w:left="540"/>
        <w:jc w:val="both"/>
        <w:rPr>
          <w:rFonts w:asciiTheme="majorHAnsi" w:hAnsiTheme="majorHAnsi"/>
          <w:b/>
          <w:kern w:val="28"/>
          <w:sz w:val="18"/>
          <w:szCs w:val="18"/>
        </w:rPr>
      </w:pPr>
      <w:r w:rsidRPr="007905DC">
        <w:rPr>
          <w:rFonts w:asciiTheme="majorHAnsi" w:hAnsiTheme="majorHAnsi"/>
          <w:bCs/>
          <w:sz w:val="18"/>
          <w:szCs w:val="18"/>
          <w:lang w:bidi="en-US"/>
        </w:rPr>
        <w:t>Do not argue, beg, bully, complain, criticize, demand, embarrass, give up, hesitate, insult, interrupt, offend, or whine.</w:t>
      </w:r>
    </w:p>
    <w:p w:rsidR="00F939D4" w:rsidRPr="007905DC" w:rsidRDefault="00F939D4" w:rsidP="00F939D4">
      <w:pPr>
        <w:widowControl w:val="0"/>
        <w:overflowPunct w:val="0"/>
        <w:autoSpaceDE w:val="0"/>
        <w:autoSpaceDN w:val="0"/>
        <w:adjustRightInd w:val="0"/>
        <w:rPr>
          <w:rFonts w:asciiTheme="majorHAnsi" w:hAnsiTheme="majorHAnsi"/>
          <w:b/>
          <w:kern w:val="28"/>
          <w:sz w:val="20"/>
          <w:szCs w:val="20"/>
        </w:rPr>
      </w:pPr>
    </w:p>
    <w:p w:rsidR="00F939D4" w:rsidRPr="007905DC" w:rsidRDefault="00F939D4" w:rsidP="00F939D4">
      <w:pPr>
        <w:widowControl w:val="0"/>
        <w:overflowPunct w:val="0"/>
        <w:autoSpaceDE w:val="0"/>
        <w:autoSpaceDN w:val="0"/>
        <w:adjustRightInd w:val="0"/>
        <w:rPr>
          <w:rFonts w:asciiTheme="majorHAnsi" w:hAnsiTheme="majorHAnsi"/>
          <w:b/>
          <w:kern w:val="28"/>
          <w:sz w:val="20"/>
          <w:szCs w:val="20"/>
        </w:rPr>
      </w:pPr>
      <w:r w:rsidRPr="007905DC">
        <w:rPr>
          <w:rFonts w:asciiTheme="majorHAnsi" w:hAnsiTheme="majorHAnsi"/>
          <w:b/>
          <w:kern w:val="28"/>
          <w:sz w:val="20"/>
          <w:szCs w:val="20"/>
        </w:rPr>
        <w:t>Attendance Policy</w:t>
      </w:r>
    </w:p>
    <w:p w:rsidR="00F939D4" w:rsidRPr="007905DC" w:rsidRDefault="00F939D4" w:rsidP="00F939D4">
      <w:pPr>
        <w:widowControl w:val="0"/>
        <w:overflowPunct w:val="0"/>
        <w:autoSpaceDE w:val="0"/>
        <w:autoSpaceDN w:val="0"/>
        <w:adjustRightInd w:val="0"/>
        <w:rPr>
          <w:rFonts w:asciiTheme="majorHAnsi" w:hAnsiTheme="majorHAnsi"/>
          <w:b/>
          <w:bCs/>
          <w:kern w:val="28"/>
          <w:sz w:val="20"/>
          <w:szCs w:val="20"/>
        </w:rPr>
      </w:pPr>
      <w:r w:rsidRPr="007905DC">
        <w:rPr>
          <w:rFonts w:asciiTheme="majorHAnsi" w:hAnsiTheme="majorHAnsi"/>
          <w:kern w:val="28"/>
          <w:sz w:val="20"/>
          <w:szCs w:val="20"/>
        </w:rPr>
        <w:t>Each student is expected to be in class from bell to bell. Students are to take advantage of the passing period to use the lavatory. Restroom passes may be acquired only during appropriate times of the class period. No restroom pass will be issued in the first 20 minutes or the last 5 minutes of class, and it is the responsibility of the student to return promptly. Abuse of this policy will revoke all future privileges at the discretion of the teacher.</w:t>
      </w:r>
    </w:p>
    <w:p w:rsidR="007905DC" w:rsidRPr="007905DC" w:rsidRDefault="007905DC" w:rsidP="00F939D4">
      <w:pPr>
        <w:jc w:val="both"/>
        <w:rPr>
          <w:rFonts w:asciiTheme="majorHAnsi" w:hAnsiTheme="majorHAnsi"/>
          <w:b/>
          <w:sz w:val="20"/>
          <w:szCs w:val="20"/>
        </w:rPr>
      </w:pPr>
    </w:p>
    <w:p w:rsidR="00F939D4" w:rsidRPr="007905DC" w:rsidRDefault="00F939D4" w:rsidP="00F939D4">
      <w:pPr>
        <w:jc w:val="both"/>
        <w:rPr>
          <w:rFonts w:asciiTheme="majorHAnsi" w:hAnsiTheme="majorHAnsi"/>
          <w:b/>
          <w:sz w:val="20"/>
          <w:szCs w:val="20"/>
        </w:rPr>
      </w:pPr>
      <w:r w:rsidRPr="007905DC">
        <w:rPr>
          <w:rFonts w:asciiTheme="majorHAnsi" w:hAnsiTheme="majorHAnsi"/>
          <w:b/>
          <w:sz w:val="20"/>
          <w:szCs w:val="20"/>
        </w:rPr>
        <w:lastRenderedPageBreak/>
        <w:t>Tardy Policy</w:t>
      </w:r>
    </w:p>
    <w:p w:rsidR="00F939D4" w:rsidRPr="007905DC" w:rsidRDefault="00F939D4" w:rsidP="00F939D4">
      <w:pPr>
        <w:jc w:val="both"/>
        <w:rPr>
          <w:rFonts w:asciiTheme="majorHAnsi" w:hAnsiTheme="majorHAnsi"/>
          <w:sz w:val="20"/>
          <w:szCs w:val="20"/>
          <w:lang w:bidi="en-US"/>
        </w:rPr>
      </w:pPr>
      <w:r w:rsidRPr="007905DC">
        <w:rPr>
          <w:rFonts w:asciiTheme="majorHAnsi" w:hAnsiTheme="majorHAnsi"/>
          <w:sz w:val="20"/>
          <w:szCs w:val="20"/>
        </w:rPr>
        <w:t xml:space="preserve">Learn to be on time-your future professors and/or employers will expect it, and professionalism demands it. Please follow the policy as outlined in the Dadeville High School Handbook. </w:t>
      </w:r>
      <w:proofErr w:type="spellStart"/>
      <w:r w:rsidRPr="007905DC">
        <w:rPr>
          <w:rFonts w:asciiTheme="majorHAnsi" w:hAnsiTheme="majorHAnsi"/>
          <w:sz w:val="20"/>
          <w:szCs w:val="20"/>
        </w:rPr>
        <w:t>Tardies</w:t>
      </w:r>
      <w:proofErr w:type="spellEnd"/>
      <w:r w:rsidRPr="007905DC">
        <w:rPr>
          <w:rFonts w:asciiTheme="majorHAnsi" w:hAnsiTheme="majorHAnsi"/>
          <w:sz w:val="20"/>
          <w:szCs w:val="20"/>
        </w:rPr>
        <w:t xml:space="preserve"> will be recorded and turned in.  Please be on time. </w:t>
      </w:r>
    </w:p>
    <w:p w:rsidR="00F939D4" w:rsidRPr="007905DC" w:rsidRDefault="00F939D4" w:rsidP="00F939D4">
      <w:pPr>
        <w:jc w:val="both"/>
        <w:rPr>
          <w:rFonts w:asciiTheme="majorHAnsi" w:hAnsiTheme="majorHAnsi"/>
          <w:sz w:val="20"/>
          <w:szCs w:val="20"/>
        </w:rPr>
      </w:pPr>
    </w:p>
    <w:p w:rsidR="00F939D4" w:rsidRPr="007905DC" w:rsidRDefault="00F939D4" w:rsidP="00F939D4">
      <w:pPr>
        <w:jc w:val="both"/>
        <w:rPr>
          <w:rFonts w:asciiTheme="majorHAnsi" w:hAnsiTheme="majorHAnsi"/>
          <w:b/>
          <w:sz w:val="20"/>
          <w:szCs w:val="20"/>
        </w:rPr>
      </w:pPr>
      <w:r w:rsidRPr="007905DC">
        <w:rPr>
          <w:rFonts w:asciiTheme="majorHAnsi" w:hAnsiTheme="majorHAnsi"/>
          <w:b/>
          <w:sz w:val="20"/>
          <w:szCs w:val="20"/>
        </w:rPr>
        <w:t>Dress Code</w:t>
      </w:r>
    </w:p>
    <w:p w:rsidR="00F939D4" w:rsidRPr="007905DC" w:rsidRDefault="00F939D4" w:rsidP="00F939D4">
      <w:pPr>
        <w:jc w:val="both"/>
        <w:rPr>
          <w:rFonts w:asciiTheme="majorHAnsi" w:hAnsiTheme="majorHAnsi"/>
          <w:sz w:val="20"/>
          <w:szCs w:val="20"/>
        </w:rPr>
      </w:pPr>
      <w:r w:rsidRPr="007905DC">
        <w:rPr>
          <w:rFonts w:asciiTheme="majorHAnsi" w:hAnsiTheme="majorHAnsi"/>
          <w:sz w:val="20"/>
          <w:szCs w:val="20"/>
        </w:rPr>
        <w:t xml:space="preserve">Students have a detailed Dress Code Policy as outlined in the Dadeville High School Handbook.  Please adhere closely to this policy as students that do not will receive consequences accordingly. </w:t>
      </w:r>
    </w:p>
    <w:p w:rsidR="00F939D4" w:rsidRPr="007905DC" w:rsidRDefault="00F939D4" w:rsidP="00F939D4">
      <w:pPr>
        <w:widowControl w:val="0"/>
        <w:overflowPunct w:val="0"/>
        <w:autoSpaceDE w:val="0"/>
        <w:autoSpaceDN w:val="0"/>
        <w:adjustRightInd w:val="0"/>
        <w:rPr>
          <w:rFonts w:asciiTheme="majorHAnsi" w:hAnsiTheme="majorHAnsi"/>
          <w:b/>
          <w:bCs/>
          <w:kern w:val="28"/>
          <w:sz w:val="20"/>
          <w:szCs w:val="20"/>
        </w:rPr>
      </w:pP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r w:rsidRPr="007905DC">
        <w:rPr>
          <w:rFonts w:asciiTheme="majorHAnsi" w:hAnsiTheme="majorHAnsi"/>
          <w:b/>
          <w:kern w:val="28"/>
          <w:sz w:val="20"/>
          <w:szCs w:val="20"/>
        </w:rPr>
        <w:t>Behavior Expectations</w:t>
      </w:r>
    </w:p>
    <w:p w:rsidR="00F939D4" w:rsidRPr="007905DC" w:rsidRDefault="00F939D4" w:rsidP="00F939D4">
      <w:pPr>
        <w:jc w:val="both"/>
        <w:rPr>
          <w:rFonts w:asciiTheme="majorHAnsi" w:hAnsiTheme="majorHAnsi"/>
          <w:kern w:val="28"/>
          <w:sz w:val="20"/>
          <w:szCs w:val="20"/>
        </w:rPr>
      </w:pPr>
      <w:r w:rsidRPr="007905DC">
        <w:rPr>
          <w:rFonts w:asciiTheme="majorHAnsi" w:hAnsiTheme="majorHAnsi"/>
          <w:kern w:val="28"/>
          <w:sz w:val="20"/>
          <w:szCs w:val="20"/>
        </w:rPr>
        <w:t xml:space="preserve">Please respect other students, including their opinions and their property. Listen to and respect the opinion of your colleagues who are, in this case, fellow students. Private conversations between individuals or within groups when someone is speaking are rude. Failure to comply with guidelines for student behavior will result in first, a warning (verbal or non-verbal), followed by detention and phone call/email home (if the behavior continues), and finally, a referral to the office. Consistently positive behavior will result in verbal praise, positive phone call or email to parents, self-selected seating, homework passes, opportunities to run errands and complete fun projects for the teacher, and/or an overall heightening of the pleasure of the classroom environment. </w:t>
      </w:r>
      <w:r w:rsidRPr="007905DC">
        <w:rPr>
          <w:rFonts w:ascii="Cambria" w:hAnsi="Cambria"/>
          <w:b/>
          <w:sz w:val="20"/>
          <w:szCs w:val="20"/>
        </w:rPr>
        <w:t>Any major offense can be sent directly to an administrator.</w:t>
      </w:r>
      <w:r w:rsidRPr="007905DC">
        <w:rPr>
          <w:rFonts w:ascii="Cambria" w:hAnsi="Cambria"/>
          <w:sz w:val="20"/>
          <w:szCs w:val="20"/>
        </w:rPr>
        <w:t xml:space="preserve">  Unacceptable behavior can be categorized as disruption, disrespect, and defiance.  Unacceptable behavior will </w:t>
      </w:r>
      <w:r w:rsidRPr="007905DC">
        <w:rPr>
          <w:rFonts w:ascii="Cambria" w:hAnsi="Cambria"/>
          <w:b/>
          <w:sz w:val="20"/>
          <w:szCs w:val="20"/>
          <w:u w:val="single"/>
        </w:rPr>
        <w:t>not</w:t>
      </w:r>
      <w:r w:rsidRPr="007905DC">
        <w:rPr>
          <w:rFonts w:ascii="Cambria" w:hAnsi="Cambria"/>
          <w:sz w:val="20"/>
          <w:szCs w:val="20"/>
        </w:rPr>
        <w:t xml:space="preserve"> be tolerated.  </w:t>
      </w:r>
    </w:p>
    <w:p w:rsidR="00F939D4" w:rsidRPr="007905DC" w:rsidRDefault="00F939D4" w:rsidP="00F939D4">
      <w:pPr>
        <w:widowControl w:val="0"/>
        <w:overflowPunct w:val="0"/>
        <w:autoSpaceDE w:val="0"/>
        <w:autoSpaceDN w:val="0"/>
        <w:adjustRightInd w:val="0"/>
        <w:rPr>
          <w:rFonts w:asciiTheme="majorHAnsi" w:hAnsiTheme="majorHAnsi"/>
          <w:b/>
          <w:kern w:val="28"/>
          <w:sz w:val="20"/>
          <w:szCs w:val="20"/>
        </w:rPr>
      </w:pPr>
    </w:p>
    <w:p w:rsidR="00F939D4" w:rsidRPr="007905DC" w:rsidRDefault="00F939D4" w:rsidP="00F939D4">
      <w:pPr>
        <w:rPr>
          <w:rFonts w:asciiTheme="majorHAnsi" w:hAnsiTheme="majorHAnsi"/>
          <w:b/>
          <w:sz w:val="20"/>
          <w:szCs w:val="20"/>
        </w:rPr>
      </w:pPr>
      <w:r w:rsidRPr="007905DC">
        <w:rPr>
          <w:rFonts w:asciiTheme="majorHAnsi" w:hAnsiTheme="majorHAnsi"/>
          <w:b/>
          <w:sz w:val="20"/>
          <w:szCs w:val="20"/>
        </w:rPr>
        <w:t>Makeup Work</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r w:rsidRPr="007905DC">
        <w:rPr>
          <w:rFonts w:asciiTheme="majorHAnsi" w:hAnsiTheme="majorHAnsi"/>
          <w:kern w:val="28"/>
          <w:sz w:val="20"/>
          <w:szCs w:val="20"/>
        </w:rPr>
        <w:t>Check makeup folders for missed assignments, either the day of your return or BEFORE the bell rings upon your return to class. You will be given three (3) days to get caught up, and it is your responsibility to make up assignments in the time allotted. If you are on a school approved field trip, makeup work is due immediately.</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p>
    <w:p w:rsidR="00F939D4" w:rsidRPr="007905DC" w:rsidRDefault="00F939D4" w:rsidP="00F939D4">
      <w:pPr>
        <w:widowControl w:val="0"/>
        <w:overflowPunct w:val="0"/>
        <w:autoSpaceDE w:val="0"/>
        <w:autoSpaceDN w:val="0"/>
        <w:adjustRightInd w:val="0"/>
        <w:rPr>
          <w:rFonts w:asciiTheme="majorHAnsi" w:hAnsiTheme="majorHAnsi"/>
          <w:b/>
          <w:kern w:val="28"/>
          <w:sz w:val="20"/>
          <w:szCs w:val="20"/>
        </w:rPr>
      </w:pPr>
      <w:r w:rsidRPr="007905DC">
        <w:rPr>
          <w:rFonts w:asciiTheme="majorHAnsi" w:hAnsiTheme="majorHAnsi"/>
          <w:b/>
          <w:kern w:val="28"/>
          <w:sz w:val="20"/>
          <w:szCs w:val="20"/>
        </w:rPr>
        <w:t>Assignment Collection</w:t>
      </w:r>
    </w:p>
    <w:p w:rsidR="00F939D4" w:rsidRPr="007905DC" w:rsidRDefault="00F939D4" w:rsidP="00F939D4">
      <w:pPr>
        <w:rPr>
          <w:rFonts w:asciiTheme="majorHAnsi" w:hAnsiTheme="majorHAnsi"/>
          <w:sz w:val="20"/>
          <w:szCs w:val="20"/>
        </w:rPr>
      </w:pPr>
      <w:r w:rsidRPr="007905DC">
        <w:rPr>
          <w:rFonts w:asciiTheme="majorHAnsi" w:hAnsiTheme="majorHAnsi"/>
          <w:sz w:val="20"/>
          <w:szCs w:val="20"/>
        </w:rPr>
        <w:t xml:space="preserve">Assignments must be turned in during the scheduled class block and on time.  Essays will be accepted one (1) scheduled class day late with the highest grade possible being a 70%. </w:t>
      </w:r>
      <w:r w:rsidRPr="007905DC">
        <w:rPr>
          <w:rFonts w:asciiTheme="majorHAnsi" w:hAnsiTheme="majorHAnsi"/>
          <w:kern w:val="28"/>
          <w:sz w:val="20"/>
          <w:szCs w:val="20"/>
        </w:rPr>
        <w:t xml:space="preserve">Put your name, date, and period at the top of </w:t>
      </w:r>
      <w:r w:rsidRPr="007905DC">
        <w:rPr>
          <w:rFonts w:asciiTheme="majorHAnsi" w:hAnsiTheme="majorHAnsi"/>
          <w:kern w:val="28"/>
          <w:sz w:val="20"/>
          <w:szCs w:val="20"/>
          <w:u w:val="single"/>
        </w:rPr>
        <w:t>every</w:t>
      </w:r>
      <w:r w:rsidRPr="007905DC">
        <w:rPr>
          <w:rFonts w:asciiTheme="majorHAnsi" w:hAnsiTheme="majorHAnsi"/>
          <w:kern w:val="28"/>
          <w:sz w:val="20"/>
          <w:szCs w:val="20"/>
        </w:rPr>
        <w:t xml:space="preserve"> assignment that you turn in. Failure to do so will result in the paper being placed in the “No Name Bin” and it is your responsibility to bring the paper to me with your name on it to notify me that it is yours. Points will be taken off each time this happens.  Please staple or paperclip multiple-page assignments together </w:t>
      </w:r>
      <w:r w:rsidRPr="007905DC">
        <w:rPr>
          <w:rFonts w:asciiTheme="majorHAnsi" w:hAnsiTheme="majorHAnsi"/>
          <w:kern w:val="28"/>
          <w:sz w:val="20"/>
          <w:szCs w:val="20"/>
          <w:u w:val="single"/>
        </w:rPr>
        <w:t>before</w:t>
      </w:r>
      <w:r w:rsidRPr="007905DC">
        <w:rPr>
          <w:rFonts w:asciiTheme="majorHAnsi" w:hAnsiTheme="majorHAnsi"/>
          <w:kern w:val="28"/>
          <w:sz w:val="20"/>
          <w:szCs w:val="20"/>
        </w:rPr>
        <w:t xml:space="preserve"> turning them in. Try to have this done before the bell rings. The staple is a magnificent technological invention! </w:t>
      </w:r>
      <w:r w:rsidRPr="007905DC">
        <w:rPr>
          <w:rFonts w:asciiTheme="majorHAnsi" w:hAnsiTheme="majorHAnsi"/>
          <w:sz w:val="20"/>
          <w:szCs w:val="20"/>
        </w:rPr>
        <w:t>Major Projects and Assignments will have a due date window.  Students will be notified of the appropriate due dates.  Assignments will not be accepted after the last class period of that window.</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p>
    <w:p w:rsidR="00F939D4" w:rsidRPr="007905DC" w:rsidRDefault="00F939D4" w:rsidP="00F939D4">
      <w:pPr>
        <w:widowControl w:val="0"/>
        <w:overflowPunct w:val="0"/>
        <w:autoSpaceDE w:val="0"/>
        <w:autoSpaceDN w:val="0"/>
        <w:adjustRightInd w:val="0"/>
        <w:rPr>
          <w:rFonts w:asciiTheme="majorHAnsi" w:hAnsiTheme="majorHAnsi"/>
          <w:b/>
          <w:kern w:val="28"/>
          <w:sz w:val="20"/>
          <w:szCs w:val="20"/>
        </w:rPr>
      </w:pPr>
      <w:r w:rsidRPr="007905DC">
        <w:rPr>
          <w:rFonts w:asciiTheme="majorHAnsi" w:hAnsiTheme="majorHAnsi"/>
          <w:b/>
          <w:kern w:val="28"/>
          <w:sz w:val="20"/>
          <w:szCs w:val="20"/>
        </w:rPr>
        <w:t>Printing</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r w:rsidRPr="007905DC">
        <w:rPr>
          <w:rFonts w:asciiTheme="majorHAnsi" w:hAnsiTheme="majorHAnsi"/>
          <w:kern w:val="28"/>
          <w:sz w:val="20"/>
          <w:szCs w:val="20"/>
        </w:rPr>
        <w:t>If your printer does not work or you don’t have one, you may print in the room but NOT during instructional time.  Do not abuse this policy.  Also, consider printing in the library or the computer labs.</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p>
    <w:p w:rsidR="00F939D4" w:rsidRPr="007905DC" w:rsidRDefault="00F939D4" w:rsidP="00F939D4">
      <w:pPr>
        <w:widowControl w:val="0"/>
        <w:overflowPunct w:val="0"/>
        <w:autoSpaceDE w:val="0"/>
        <w:autoSpaceDN w:val="0"/>
        <w:adjustRightInd w:val="0"/>
        <w:rPr>
          <w:rFonts w:asciiTheme="majorHAnsi" w:hAnsiTheme="majorHAnsi"/>
          <w:b/>
          <w:kern w:val="28"/>
          <w:sz w:val="20"/>
          <w:szCs w:val="20"/>
        </w:rPr>
      </w:pPr>
      <w:r w:rsidRPr="007905DC">
        <w:rPr>
          <w:rFonts w:asciiTheme="majorHAnsi" w:hAnsiTheme="majorHAnsi"/>
          <w:b/>
          <w:kern w:val="28"/>
          <w:sz w:val="20"/>
          <w:szCs w:val="20"/>
        </w:rPr>
        <w:t>Academic Dishonesty</w:t>
      </w:r>
    </w:p>
    <w:p w:rsidR="00F939D4" w:rsidRPr="007905DC" w:rsidRDefault="00F939D4" w:rsidP="00F939D4">
      <w:pPr>
        <w:jc w:val="both"/>
        <w:rPr>
          <w:rFonts w:asciiTheme="majorHAnsi" w:hAnsiTheme="majorHAnsi"/>
          <w:sz w:val="20"/>
          <w:szCs w:val="20"/>
        </w:rPr>
      </w:pPr>
      <w:r w:rsidRPr="007905DC">
        <w:rPr>
          <w:rFonts w:asciiTheme="majorHAnsi" w:hAnsiTheme="majorHAnsi"/>
          <w:kern w:val="28"/>
          <w:sz w:val="20"/>
          <w:szCs w:val="20"/>
        </w:rPr>
        <w:t xml:space="preserve">This classroom is one that nurtures an appreciation of intellectual honesty.  Please be aware that academic dishonesty (copying/cheating/plagiarism) will be frequently monitored, is absolutely unacceptable, and will be punished at the highest level of consequence.  Unethical behavior will result in any or all of the following: loss of credit for the assignment, lowering of your conduct grade by a letter, possible loss of exemption status, and/or parental contact and administration notification.  </w:t>
      </w:r>
      <w:r w:rsidRPr="007905DC">
        <w:rPr>
          <w:rFonts w:asciiTheme="majorHAnsi" w:hAnsiTheme="majorHAnsi"/>
          <w:b/>
          <w:bCs/>
          <w:sz w:val="20"/>
          <w:szCs w:val="20"/>
        </w:rPr>
        <w:t xml:space="preserve">As you know, plagiarism is the act of taking someone's words or ideas and submitting them (either orally or written) as if they were your own.  </w:t>
      </w:r>
      <w:r w:rsidRPr="007905DC">
        <w:rPr>
          <w:rFonts w:asciiTheme="majorHAnsi" w:hAnsiTheme="majorHAnsi"/>
          <w:sz w:val="20"/>
          <w:szCs w:val="20"/>
        </w:rPr>
        <w:t>Some common examples of plagiarism include:</w:t>
      </w:r>
    </w:p>
    <w:p w:rsidR="00F939D4" w:rsidRPr="007905DC" w:rsidRDefault="00F939D4" w:rsidP="00F939D4">
      <w:pPr>
        <w:numPr>
          <w:ilvl w:val="0"/>
          <w:numId w:val="2"/>
        </w:numPr>
        <w:tabs>
          <w:tab w:val="clear" w:pos="720"/>
          <w:tab w:val="num" w:pos="450"/>
        </w:tabs>
        <w:ind w:left="450" w:hanging="270"/>
        <w:jc w:val="both"/>
        <w:rPr>
          <w:rFonts w:asciiTheme="majorHAnsi" w:hAnsiTheme="majorHAnsi"/>
          <w:sz w:val="18"/>
          <w:szCs w:val="18"/>
        </w:rPr>
      </w:pPr>
      <w:r w:rsidRPr="007905DC">
        <w:rPr>
          <w:rFonts w:asciiTheme="majorHAnsi" w:hAnsiTheme="majorHAnsi"/>
          <w:sz w:val="18"/>
          <w:szCs w:val="18"/>
        </w:rPr>
        <w:t>The use of unauthorized secondary sources in the stead of the required primary sources (i.e. Cliff Notes, Book Rags, Pink Monkey, etc.)</w:t>
      </w:r>
    </w:p>
    <w:p w:rsidR="00F939D4" w:rsidRPr="007905DC" w:rsidRDefault="00F939D4" w:rsidP="00F939D4">
      <w:pPr>
        <w:numPr>
          <w:ilvl w:val="0"/>
          <w:numId w:val="2"/>
        </w:numPr>
        <w:tabs>
          <w:tab w:val="clear" w:pos="720"/>
          <w:tab w:val="num" w:pos="450"/>
        </w:tabs>
        <w:ind w:left="450" w:hanging="270"/>
        <w:jc w:val="both"/>
        <w:rPr>
          <w:rFonts w:asciiTheme="majorHAnsi" w:hAnsiTheme="majorHAnsi"/>
          <w:sz w:val="18"/>
          <w:szCs w:val="18"/>
        </w:rPr>
      </w:pPr>
      <w:r w:rsidRPr="007905DC">
        <w:rPr>
          <w:rFonts w:asciiTheme="majorHAnsi" w:hAnsiTheme="majorHAnsi"/>
          <w:sz w:val="18"/>
          <w:szCs w:val="18"/>
        </w:rPr>
        <w:t xml:space="preserve">The “lifting” or copying of online or printed material from its original source for use in an original text without proper citation and documentation </w:t>
      </w:r>
    </w:p>
    <w:p w:rsidR="00F939D4" w:rsidRPr="007905DC" w:rsidRDefault="00F939D4" w:rsidP="00F939D4">
      <w:pPr>
        <w:numPr>
          <w:ilvl w:val="0"/>
          <w:numId w:val="2"/>
        </w:numPr>
        <w:tabs>
          <w:tab w:val="clear" w:pos="720"/>
          <w:tab w:val="num" w:pos="450"/>
        </w:tabs>
        <w:ind w:left="450" w:hanging="270"/>
        <w:jc w:val="both"/>
        <w:rPr>
          <w:rFonts w:asciiTheme="majorHAnsi" w:hAnsiTheme="majorHAnsi"/>
          <w:sz w:val="18"/>
          <w:szCs w:val="18"/>
        </w:rPr>
      </w:pPr>
      <w:r w:rsidRPr="007905DC">
        <w:rPr>
          <w:rFonts w:asciiTheme="majorHAnsi" w:hAnsiTheme="majorHAnsi"/>
          <w:sz w:val="18"/>
          <w:szCs w:val="18"/>
        </w:rPr>
        <w:t xml:space="preserve">The quoting or paraphrasing of facts/ideas from an online or printed source without using proper citation and documentation </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r w:rsidRPr="007905DC">
        <w:rPr>
          <w:rFonts w:asciiTheme="majorHAnsi" w:hAnsiTheme="majorHAnsi"/>
          <w:b/>
          <w:kern w:val="28"/>
          <w:sz w:val="20"/>
          <w:szCs w:val="20"/>
        </w:rPr>
        <w:t>Binder and Organization</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r w:rsidRPr="007905DC">
        <w:rPr>
          <w:rFonts w:asciiTheme="majorHAnsi" w:hAnsiTheme="majorHAnsi"/>
          <w:kern w:val="28"/>
          <w:sz w:val="20"/>
          <w:szCs w:val="20"/>
        </w:rPr>
        <w:t>Please remember that it is your responsibility to maintain your binder. Papers that are lost will not be replaced, but may be acquired from the class website. Students can expect random “binder checks” for a daily grade.</w:t>
      </w:r>
    </w:p>
    <w:p w:rsidR="00F939D4" w:rsidRPr="007905DC" w:rsidRDefault="00F939D4" w:rsidP="00F939D4">
      <w:pPr>
        <w:widowControl w:val="0"/>
        <w:overflowPunct w:val="0"/>
        <w:autoSpaceDE w:val="0"/>
        <w:autoSpaceDN w:val="0"/>
        <w:adjustRightInd w:val="0"/>
        <w:rPr>
          <w:rFonts w:asciiTheme="majorHAnsi" w:hAnsiTheme="majorHAnsi"/>
          <w:b/>
          <w:kern w:val="28"/>
          <w:sz w:val="20"/>
          <w:szCs w:val="20"/>
        </w:rPr>
      </w:pP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r w:rsidRPr="007905DC">
        <w:rPr>
          <w:rFonts w:asciiTheme="majorHAnsi" w:hAnsiTheme="majorHAnsi"/>
          <w:b/>
          <w:kern w:val="28"/>
          <w:sz w:val="20"/>
          <w:szCs w:val="20"/>
        </w:rPr>
        <w:t>No Sleeping</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r w:rsidRPr="007905DC">
        <w:rPr>
          <w:rFonts w:asciiTheme="majorHAnsi" w:hAnsiTheme="majorHAnsi"/>
          <w:kern w:val="28"/>
          <w:sz w:val="20"/>
          <w:szCs w:val="20"/>
        </w:rPr>
        <w:t>Please stay awake during class. It is absolutely unacceptable for you to have your head down during instruction. Sleeping in class will result in a detention session and/or further action if needed.</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p>
    <w:p w:rsidR="00F939D4" w:rsidRPr="007905DC" w:rsidRDefault="00F939D4" w:rsidP="00F939D4">
      <w:pPr>
        <w:widowControl w:val="0"/>
        <w:overflowPunct w:val="0"/>
        <w:autoSpaceDE w:val="0"/>
        <w:autoSpaceDN w:val="0"/>
        <w:adjustRightInd w:val="0"/>
        <w:rPr>
          <w:rFonts w:asciiTheme="majorHAnsi" w:hAnsiTheme="majorHAnsi"/>
          <w:b/>
          <w:kern w:val="28"/>
          <w:sz w:val="20"/>
          <w:szCs w:val="20"/>
        </w:rPr>
      </w:pPr>
      <w:r w:rsidRPr="007905DC">
        <w:rPr>
          <w:rFonts w:asciiTheme="majorHAnsi" w:hAnsiTheme="majorHAnsi"/>
          <w:b/>
          <w:kern w:val="28"/>
          <w:sz w:val="20"/>
          <w:szCs w:val="20"/>
        </w:rPr>
        <w:t>Cleanliness</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r w:rsidRPr="007905DC">
        <w:rPr>
          <w:rFonts w:asciiTheme="majorHAnsi" w:hAnsiTheme="majorHAnsi"/>
          <w:kern w:val="28"/>
          <w:sz w:val="20"/>
          <w:szCs w:val="20"/>
        </w:rPr>
        <w:t xml:space="preserve">Please make sure that your desk and floor areas are clean and free of trash. Please dispose of all food and drinks </w:t>
      </w:r>
      <w:r w:rsidRPr="007905DC">
        <w:rPr>
          <w:rFonts w:asciiTheme="majorHAnsi" w:hAnsiTheme="majorHAnsi"/>
          <w:b/>
          <w:bCs/>
          <w:kern w:val="28"/>
          <w:sz w:val="20"/>
          <w:szCs w:val="20"/>
        </w:rPr>
        <w:t>BEFORE</w:t>
      </w:r>
      <w:r w:rsidRPr="007905DC">
        <w:rPr>
          <w:rFonts w:asciiTheme="majorHAnsi" w:hAnsiTheme="majorHAnsi"/>
          <w:kern w:val="28"/>
          <w:sz w:val="20"/>
          <w:szCs w:val="20"/>
        </w:rPr>
        <w:t xml:space="preserve"> entering the classroom. Small, </w:t>
      </w:r>
      <w:proofErr w:type="spellStart"/>
      <w:r w:rsidRPr="007905DC">
        <w:rPr>
          <w:rFonts w:asciiTheme="majorHAnsi" w:hAnsiTheme="majorHAnsi"/>
          <w:kern w:val="28"/>
          <w:sz w:val="20"/>
          <w:szCs w:val="20"/>
        </w:rPr>
        <w:t>resealable</w:t>
      </w:r>
      <w:proofErr w:type="spellEnd"/>
      <w:r w:rsidRPr="007905DC">
        <w:rPr>
          <w:rFonts w:asciiTheme="majorHAnsi" w:hAnsiTheme="majorHAnsi"/>
          <w:kern w:val="28"/>
          <w:sz w:val="20"/>
          <w:szCs w:val="20"/>
        </w:rPr>
        <w:t xml:space="preserve"> containers of liquid (bottled water or soda) will be allowed in the classroom. When you leave, look around your desk to ensure that you are leaving the space cleaner than you left it. </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r w:rsidRPr="007905DC">
        <w:rPr>
          <w:rFonts w:asciiTheme="majorHAnsi" w:hAnsiTheme="majorHAnsi"/>
          <w:b/>
          <w:kern w:val="28"/>
          <w:sz w:val="20"/>
          <w:szCs w:val="20"/>
        </w:rPr>
        <w:lastRenderedPageBreak/>
        <w:t>Technology</w:t>
      </w:r>
    </w:p>
    <w:p w:rsidR="00F939D4" w:rsidRPr="007905DC" w:rsidRDefault="00F939D4" w:rsidP="00F939D4">
      <w:pPr>
        <w:widowControl w:val="0"/>
        <w:overflowPunct w:val="0"/>
        <w:autoSpaceDE w:val="0"/>
        <w:autoSpaceDN w:val="0"/>
        <w:adjustRightInd w:val="0"/>
        <w:rPr>
          <w:rStyle w:val="style351"/>
          <w:rFonts w:asciiTheme="majorHAnsi" w:hAnsiTheme="majorHAnsi"/>
          <w:b w:val="0"/>
          <w:color w:val="auto"/>
          <w:sz w:val="20"/>
          <w:szCs w:val="20"/>
        </w:rPr>
      </w:pPr>
      <w:r w:rsidRPr="007905DC">
        <w:rPr>
          <w:rStyle w:val="style351"/>
          <w:rFonts w:asciiTheme="majorHAnsi" w:hAnsiTheme="majorHAnsi"/>
          <w:i w:val="0"/>
          <w:color w:val="auto"/>
          <w:sz w:val="20"/>
          <w:szCs w:val="20"/>
        </w:rPr>
        <w:t>Cell Phones, IPods, satellite radio receivers, portable radios, CD players, tape players, or any other electronic devices are prohibited from being used during regular school hours.  Any cell phone that is visible or activates in the building will be confiscated and turned into the office.</w:t>
      </w:r>
      <w:r w:rsidRPr="007905DC">
        <w:rPr>
          <w:rStyle w:val="style351"/>
          <w:rFonts w:asciiTheme="majorHAnsi" w:hAnsiTheme="majorHAnsi"/>
          <w:color w:val="auto"/>
          <w:sz w:val="20"/>
          <w:szCs w:val="20"/>
        </w:rPr>
        <w:t xml:space="preserve"> </w:t>
      </w:r>
      <w:r w:rsidRPr="007905DC">
        <w:rPr>
          <w:rFonts w:asciiTheme="majorHAnsi" w:hAnsiTheme="majorHAnsi"/>
          <w:b/>
          <w:i/>
          <w:sz w:val="20"/>
          <w:szCs w:val="20"/>
        </w:rPr>
        <w:t xml:space="preserve"> </w:t>
      </w:r>
      <w:r w:rsidRPr="007905DC">
        <w:rPr>
          <w:rFonts w:asciiTheme="majorHAnsi" w:hAnsiTheme="majorHAnsi"/>
          <w:b/>
          <w:sz w:val="20"/>
          <w:szCs w:val="20"/>
        </w:rPr>
        <w:t>KEEP THESE DEVICES INSIDE YOUR BOOKBAGS!</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p>
    <w:p w:rsidR="00F939D4" w:rsidRPr="007905DC" w:rsidRDefault="00F939D4" w:rsidP="00F939D4">
      <w:pPr>
        <w:rPr>
          <w:rFonts w:asciiTheme="majorHAnsi" w:hAnsiTheme="majorHAnsi"/>
          <w:b/>
          <w:bCs/>
          <w:sz w:val="20"/>
          <w:szCs w:val="20"/>
        </w:rPr>
      </w:pPr>
      <w:proofErr w:type="spellStart"/>
      <w:r w:rsidRPr="007905DC">
        <w:rPr>
          <w:rFonts w:asciiTheme="majorHAnsi" w:hAnsiTheme="majorHAnsi"/>
          <w:b/>
          <w:bCs/>
          <w:sz w:val="20"/>
          <w:szCs w:val="20"/>
        </w:rPr>
        <w:t>Edmodo</w:t>
      </w:r>
      <w:proofErr w:type="spellEnd"/>
    </w:p>
    <w:p w:rsidR="00F939D4" w:rsidRPr="007905DC" w:rsidRDefault="00F939D4" w:rsidP="00F939D4">
      <w:pPr>
        <w:rPr>
          <w:rFonts w:asciiTheme="majorHAnsi" w:hAnsiTheme="majorHAnsi"/>
          <w:sz w:val="20"/>
          <w:szCs w:val="20"/>
        </w:rPr>
      </w:pPr>
      <w:hyperlink r:id="rId11" w:history="1">
        <w:r w:rsidRPr="007905DC">
          <w:rPr>
            <w:rStyle w:val="Hyperlink"/>
            <w:rFonts w:asciiTheme="majorHAnsi" w:hAnsiTheme="majorHAnsi"/>
            <w:bCs/>
            <w:color w:val="auto"/>
            <w:sz w:val="20"/>
            <w:szCs w:val="20"/>
          </w:rPr>
          <w:t>www.edmodo.com</w:t>
        </w:r>
      </w:hyperlink>
      <w:r w:rsidRPr="007905DC">
        <w:rPr>
          <w:rFonts w:asciiTheme="majorHAnsi" w:hAnsiTheme="majorHAnsi"/>
          <w:bCs/>
          <w:sz w:val="20"/>
          <w:szCs w:val="20"/>
        </w:rPr>
        <w:t xml:space="preserve"> The group code is </w:t>
      </w:r>
      <w:r w:rsidRPr="007905DC">
        <w:rPr>
          <w:rFonts w:asciiTheme="majorHAnsi" w:hAnsiTheme="majorHAnsi"/>
          <w:b/>
          <w:bCs/>
          <w:sz w:val="20"/>
          <w:szCs w:val="20"/>
        </w:rPr>
        <w:t>2q0pzl</w:t>
      </w:r>
      <w:r w:rsidRPr="007905DC">
        <w:rPr>
          <w:rFonts w:asciiTheme="majorHAnsi" w:hAnsiTheme="majorHAnsi" w:cs="Arial"/>
          <w:sz w:val="20"/>
          <w:szCs w:val="20"/>
        </w:rPr>
        <w:t xml:space="preserve">. </w:t>
      </w:r>
      <w:r w:rsidRPr="007905DC">
        <w:rPr>
          <w:rFonts w:asciiTheme="majorHAnsi" w:hAnsiTheme="majorHAnsi"/>
          <w:bCs/>
          <w:sz w:val="20"/>
          <w:szCs w:val="20"/>
        </w:rPr>
        <w:t xml:space="preserve">Students are highly recommended to join this site, as it will provide valuable information to them about the course.  Here you will find important information, due date reminders, and documents for the class, as well as a direct message function that will alert me quickly should the situation call for it.  Note: Only appropriate, academic inquiries about the course may be added to this site. Any misuse of the website will result in removal from the site and possible consequences. </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p>
    <w:p w:rsidR="00F939D4" w:rsidRPr="007905DC" w:rsidRDefault="00F939D4" w:rsidP="00F939D4">
      <w:pPr>
        <w:widowControl w:val="0"/>
        <w:overflowPunct w:val="0"/>
        <w:autoSpaceDE w:val="0"/>
        <w:autoSpaceDN w:val="0"/>
        <w:adjustRightInd w:val="0"/>
        <w:rPr>
          <w:rFonts w:asciiTheme="majorHAnsi" w:hAnsiTheme="majorHAnsi"/>
          <w:b/>
          <w:kern w:val="28"/>
          <w:sz w:val="20"/>
          <w:szCs w:val="20"/>
        </w:rPr>
      </w:pPr>
      <w:r w:rsidRPr="007905DC">
        <w:rPr>
          <w:rFonts w:asciiTheme="majorHAnsi" w:hAnsiTheme="majorHAnsi"/>
          <w:b/>
          <w:kern w:val="28"/>
          <w:sz w:val="20"/>
          <w:szCs w:val="20"/>
        </w:rPr>
        <w:t>Handbook</w:t>
      </w:r>
    </w:p>
    <w:p w:rsidR="00F939D4" w:rsidRPr="007905DC" w:rsidRDefault="00F939D4" w:rsidP="00F939D4">
      <w:pPr>
        <w:widowControl w:val="0"/>
        <w:overflowPunct w:val="0"/>
        <w:autoSpaceDE w:val="0"/>
        <w:autoSpaceDN w:val="0"/>
        <w:adjustRightInd w:val="0"/>
        <w:rPr>
          <w:rFonts w:asciiTheme="majorHAnsi" w:hAnsiTheme="majorHAnsi"/>
          <w:kern w:val="28"/>
          <w:sz w:val="20"/>
          <w:szCs w:val="20"/>
        </w:rPr>
      </w:pPr>
      <w:r w:rsidRPr="007905DC">
        <w:rPr>
          <w:rFonts w:asciiTheme="majorHAnsi" w:hAnsiTheme="majorHAnsi"/>
          <w:kern w:val="28"/>
          <w:sz w:val="20"/>
          <w:szCs w:val="20"/>
        </w:rPr>
        <w:t>The school’s handbook policies are in effect. A copy of the handbook is located in the classroom.</w:t>
      </w:r>
    </w:p>
    <w:p w:rsidR="00F939D4" w:rsidRPr="007905DC" w:rsidRDefault="00F939D4" w:rsidP="00F939D4">
      <w:pPr>
        <w:widowControl w:val="0"/>
        <w:overflowPunct w:val="0"/>
        <w:autoSpaceDE w:val="0"/>
        <w:autoSpaceDN w:val="0"/>
        <w:adjustRightInd w:val="0"/>
        <w:rPr>
          <w:rFonts w:asciiTheme="majorHAnsi" w:hAnsiTheme="majorHAnsi"/>
          <w:bCs/>
          <w:kern w:val="28"/>
          <w:sz w:val="20"/>
          <w:szCs w:val="20"/>
        </w:rPr>
      </w:pPr>
    </w:p>
    <w:p w:rsidR="00F939D4" w:rsidRPr="007905DC" w:rsidRDefault="00F939D4" w:rsidP="00F939D4">
      <w:pPr>
        <w:widowControl w:val="0"/>
        <w:overflowPunct w:val="0"/>
        <w:autoSpaceDE w:val="0"/>
        <w:autoSpaceDN w:val="0"/>
        <w:adjustRightInd w:val="0"/>
        <w:rPr>
          <w:rFonts w:asciiTheme="majorHAnsi" w:hAnsiTheme="majorHAnsi"/>
          <w:b/>
          <w:bCs/>
          <w:kern w:val="28"/>
          <w:sz w:val="20"/>
          <w:szCs w:val="20"/>
        </w:rPr>
      </w:pPr>
      <w:r w:rsidRPr="007905DC">
        <w:rPr>
          <w:rFonts w:asciiTheme="majorHAnsi" w:hAnsiTheme="majorHAnsi"/>
          <w:b/>
          <w:bCs/>
          <w:kern w:val="28"/>
          <w:sz w:val="20"/>
          <w:szCs w:val="20"/>
        </w:rPr>
        <w:t>Changes</w:t>
      </w:r>
    </w:p>
    <w:p w:rsidR="00F939D4" w:rsidRPr="007905DC" w:rsidRDefault="00F939D4" w:rsidP="00F939D4">
      <w:pPr>
        <w:widowControl w:val="0"/>
        <w:overflowPunct w:val="0"/>
        <w:autoSpaceDE w:val="0"/>
        <w:autoSpaceDN w:val="0"/>
        <w:adjustRightInd w:val="0"/>
        <w:rPr>
          <w:rFonts w:asciiTheme="majorHAnsi" w:hAnsiTheme="majorHAnsi"/>
          <w:bCs/>
          <w:kern w:val="28"/>
          <w:sz w:val="20"/>
          <w:szCs w:val="20"/>
        </w:rPr>
      </w:pPr>
      <w:r w:rsidRPr="007905DC">
        <w:rPr>
          <w:rFonts w:asciiTheme="majorHAnsi" w:hAnsiTheme="majorHAnsi"/>
          <w:bCs/>
          <w:kern w:val="28"/>
          <w:sz w:val="20"/>
          <w:szCs w:val="20"/>
        </w:rPr>
        <w:t>Course syllabi are intended to provide students with basic information concerning the course. The syllabus can be viewed as a “blueprint” for the course; changes to the syllabus can be made by the instructor at any time, and students will be informed of any substantive changes concerning examination, grading and/or attendance policies, and changes in all assignments with an adequate amount of advance notice.</w:t>
      </w:r>
    </w:p>
    <w:p w:rsidR="00F939D4" w:rsidRPr="007905DC" w:rsidRDefault="00F939D4" w:rsidP="00F939D4">
      <w:pPr>
        <w:widowControl w:val="0"/>
        <w:overflowPunct w:val="0"/>
        <w:autoSpaceDE w:val="0"/>
        <w:autoSpaceDN w:val="0"/>
        <w:adjustRightInd w:val="0"/>
        <w:rPr>
          <w:rFonts w:asciiTheme="majorHAnsi" w:hAnsiTheme="majorHAnsi"/>
          <w:bCs/>
          <w:kern w:val="28"/>
          <w:sz w:val="20"/>
          <w:szCs w:val="20"/>
        </w:rPr>
      </w:pPr>
    </w:p>
    <w:p w:rsidR="00F939D4" w:rsidRPr="007905DC" w:rsidRDefault="00F939D4" w:rsidP="00F939D4">
      <w:pPr>
        <w:jc w:val="both"/>
        <w:rPr>
          <w:rFonts w:asciiTheme="majorHAnsi" w:hAnsiTheme="majorHAnsi"/>
          <w:b/>
          <w:sz w:val="20"/>
          <w:szCs w:val="20"/>
        </w:rPr>
      </w:pPr>
      <w:r w:rsidRPr="007905DC">
        <w:rPr>
          <w:rFonts w:asciiTheme="majorHAnsi" w:hAnsiTheme="majorHAnsi"/>
          <w:b/>
          <w:sz w:val="20"/>
          <w:szCs w:val="20"/>
        </w:rPr>
        <w:t>Tutoring</w:t>
      </w:r>
    </w:p>
    <w:p w:rsidR="00F939D4" w:rsidRPr="007905DC" w:rsidRDefault="00F939D4" w:rsidP="00F939D4">
      <w:pPr>
        <w:jc w:val="both"/>
        <w:rPr>
          <w:rFonts w:asciiTheme="majorHAnsi" w:hAnsiTheme="majorHAnsi"/>
          <w:sz w:val="20"/>
          <w:szCs w:val="20"/>
        </w:rPr>
      </w:pPr>
      <w:r w:rsidRPr="007905DC">
        <w:rPr>
          <w:rFonts w:asciiTheme="majorHAnsi" w:hAnsiTheme="majorHAnsi"/>
          <w:sz w:val="20"/>
          <w:szCs w:val="20"/>
        </w:rPr>
        <w:t>My tutoring schedule is</w:t>
      </w:r>
      <w:r w:rsidRPr="007905DC">
        <w:rPr>
          <w:rFonts w:asciiTheme="majorHAnsi" w:hAnsiTheme="majorHAnsi"/>
          <w:b/>
          <w:sz w:val="20"/>
          <w:szCs w:val="20"/>
        </w:rPr>
        <w:t xml:space="preserve"> </w:t>
      </w:r>
      <w:r w:rsidRPr="007905DC">
        <w:rPr>
          <w:rFonts w:asciiTheme="majorHAnsi" w:hAnsiTheme="majorHAnsi"/>
          <w:sz w:val="20"/>
          <w:szCs w:val="20"/>
        </w:rPr>
        <w:t>Tuesday and Thursday afternoons until 4:00 p.m. Please make an appointment if you plan to attend tutoring or need to meet with me at an alternate time. Please have your ride here at 4:00 p.m.</w:t>
      </w:r>
    </w:p>
    <w:p w:rsidR="00F939D4" w:rsidRPr="007905DC" w:rsidRDefault="00F939D4" w:rsidP="00F939D4">
      <w:pPr>
        <w:widowControl w:val="0"/>
        <w:overflowPunct w:val="0"/>
        <w:autoSpaceDE w:val="0"/>
        <w:autoSpaceDN w:val="0"/>
        <w:adjustRightInd w:val="0"/>
        <w:rPr>
          <w:rFonts w:asciiTheme="majorHAnsi" w:hAnsiTheme="majorHAnsi"/>
          <w:bCs/>
          <w:kern w:val="28"/>
          <w:sz w:val="20"/>
          <w:szCs w:val="20"/>
        </w:rPr>
      </w:pPr>
    </w:p>
    <w:p w:rsidR="00F939D4" w:rsidRPr="007905DC" w:rsidRDefault="00F939D4" w:rsidP="00F939D4">
      <w:pPr>
        <w:jc w:val="both"/>
        <w:rPr>
          <w:rFonts w:asciiTheme="majorHAnsi" w:hAnsiTheme="majorHAnsi"/>
          <w:b/>
          <w:sz w:val="20"/>
          <w:szCs w:val="20"/>
        </w:rPr>
      </w:pPr>
      <w:r w:rsidRPr="007905DC">
        <w:rPr>
          <w:rFonts w:asciiTheme="majorHAnsi" w:hAnsiTheme="majorHAnsi"/>
          <w:b/>
          <w:sz w:val="20"/>
          <w:szCs w:val="20"/>
        </w:rPr>
        <w:t>FINAL NOTE TO PARENTS AND STUDENTS</w:t>
      </w:r>
    </w:p>
    <w:p w:rsidR="00F939D4" w:rsidRPr="007905DC" w:rsidRDefault="00F939D4" w:rsidP="00F939D4">
      <w:pPr>
        <w:jc w:val="both"/>
        <w:rPr>
          <w:rFonts w:asciiTheme="majorHAnsi" w:hAnsiTheme="majorHAnsi" w:cs="Arial"/>
          <w:sz w:val="20"/>
          <w:szCs w:val="20"/>
        </w:rPr>
      </w:pPr>
      <w:r w:rsidRPr="007905DC">
        <w:rPr>
          <w:rFonts w:asciiTheme="majorHAnsi" w:hAnsiTheme="majorHAnsi"/>
          <w:noProof/>
          <w:sz w:val="20"/>
          <w:szCs w:val="20"/>
        </w:rPr>
        <w:drawing>
          <wp:anchor distT="0" distB="0" distL="114300" distR="114300" simplePos="0" relativeHeight="251660288" behindDoc="1" locked="0" layoutInCell="1" allowOverlap="1">
            <wp:simplePos x="0" y="0"/>
            <wp:positionH relativeFrom="column">
              <wp:posOffset>5837555</wp:posOffset>
            </wp:positionH>
            <wp:positionV relativeFrom="paragraph">
              <wp:posOffset>579755</wp:posOffset>
            </wp:positionV>
            <wp:extent cx="967740" cy="1136015"/>
            <wp:effectExtent l="76200" t="57150" r="60960" b="45085"/>
            <wp:wrapTight wrapText="bothSides">
              <wp:wrapPolygon edited="0">
                <wp:start x="-1163" y="51"/>
                <wp:lineTo x="-336" y="21125"/>
                <wp:lineTo x="-184" y="22204"/>
                <wp:lineTo x="15588" y="21687"/>
                <wp:lineTo x="15639" y="22046"/>
                <wp:lineTo x="19438" y="21658"/>
                <wp:lineTo x="21971" y="21399"/>
                <wp:lineTo x="22393" y="21356"/>
                <wp:lineTo x="22765" y="20953"/>
                <wp:lineTo x="22343" y="20996"/>
                <wp:lineTo x="22427" y="15515"/>
                <wp:lineTo x="22377" y="15156"/>
                <wp:lineTo x="22039" y="9718"/>
                <wp:lineTo x="21988" y="9358"/>
                <wp:lineTo x="22073" y="3878"/>
                <wp:lineTo x="21364" y="-1157"/>
                <wp:lineTo x="2636" y="-337"/>
                <wp:lineTo x="-1163" y="51"/>
              </wp:wrapPolygon>
            </wp:wrapTight>
            <wp:docPr id="13" name="Picture 12" descr="cub sc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 scout.png"/>
                    <pic:cNvPicPr/>
                  </pic:nvPicPr>
                  <pic:blipFill>
                    <a:blip r:embed="rId12" cstate="print"/>
                    <a:stretch>
                      <a:fillRect/>
                    </a:stretch>
                  </pic:blipFill>
                  <pic:spPr>
                    <a:xfrm rot="410546">
                      <a:off x="0" y="0"/>
                      <a:ext cx="967740" cy="1136015"/>
                    </a:xfrm>
                    <a:prstGeom prst="rect">
                      <a:avLst/>
                    </a:prstGeom>
                  </pic:spPr>
                </pic:pic>
              </a:graphicData>
            </a:graphic>
          </wp:anchor>
        </w:drawing>
      </w:r>
      <w:r w:rsidRPr="007905DC">
        <w:rPr>
          <w:rFonts w:asciiTheme="majorHAnsi" w:hAnsiTheme="majorHAnsi"/>
          <w:sz w:val="20"/>
          <w:szCs w:val="20"/>
        </w:rPr>
        <w:t xml:space="preserve">I will go over specific classroom procedures with all students on the first day of class to cover policies and procedures that are specific to me.  There will be a learning period where we practice, practice, practice until the students are comfortable in their routine. </w:t>
      </w:r>
      <w:r w:rsidRPr="007905DC">
        <w:rPr>
          <w:rFonts w:asciiTheme="majorHAnsi" w:hAnsiTheme="majorHAnsi" w:cs="Arial"/>
          <w:sz w:val="20"/>
          <w:szCs w:val="20"/>
        </w:rPr>
        <w:t>We share a common goal for your son or daughter to successfully learn and grow this year.  It is important that we communicate early and clearly if your child is having a problem in my class.  My conference time is 7</w:t>
      </w:r>
      <w:r w:rsidRPr="007905DC">
        <w:rPr>
          <w:rFonts w:asciiTheme="majorHAnsi" w:hAnsiTheme="majorHAnsi" w:cs="Arial"/>
          <w:sz w:val="20"/>
          <w:szCs w:val="20"/>
          <w:vertAlign w:val="superscript"/>
        </w:rPr>
        <w:t>th</w:t>
      </w:r>
      <w:r w:rsidRPr="007905DC">
        <w:rPr>
          <w:rFonts w:asciiTheme="majorHAnsi" w:hAnsiTheme="majorHAnsi" w:cs="Arial"/>
          <w:sz w:val="20"/>
          <w:szCs w:val="20"/>
        </w:rPr>
        <w:t xml:space="preserve"> period.  The best way to communicate with me is through e-mail.  I check my e-mail several times a day, and will respond quickly in most instances.  I appreciate the cooperation of both students and parents.  I want my students to be successful, now and in the future.  When we work together, all students can acquire the exemplary education which Dadeville High School and this English department offers.</w:t>
      </w:r>
    </w:p>
    <w:p w:rsidR="00F939D4" w:rsidRPr="007905DC" w:rsidRDefault="00F939D4" w:rsidP="00F939D4">
      <w:pPr>
        <w:jc w:val="both"/>
        <w:rPr>
          <w:rFonts w:asciiTheme="majorHAnsi" w:hAnsiTheme="majorHAnsi" w:cs="Arial"/>
          <w:sz w:val="20"/>
          <w:szCs w:val="20"/>
        </w:rPr>
      </w:pPr>
    </w:p>
    <w:p w:rsidR="00F939D4" w:rsidRPr="007905DC" w:rsidRDefault="00F939D4" w:rsidP="00F939D4">
      <w:pPr>
        <w:jc w:val="both"/>
        <w:rPr>
          <w:rFonts w:asciiTheme="majorHAnsi" w:hAnsiTheme="majorHAnsi" w:cs="Arial"/>
          <w:sz w:val="20"/>
          <w:szCs w:val="20"/>
        </w:rPr>
      </w:pPr>
      <w:r w:rsidRPr="007905DC">
        <w:rPr>
          <w:rFonts w:asciiTheme="majorHAnsi" w:hAnsiTheme="majorHAnsi"/>
          <w:noProof/>
          <w:sz w:val="20"/>
          <w:szCs w:val="20"/>
        </w:rPr>
        <w:drawing>
          <wp:anchor distT="0" distB="0" distL="114300" distR="114300" simplePos="0" relativeHeight="251659264" behindDoc="0" locked="0" layoutInCell="1" allowOverlap="1">
            <wp:simplePos x="0" y="0"/>
            <wp:positionH relativeFrom="column">
              <wp:align>left</wp:align>
            </wp:positionH>
            <wp:positionV relativeFrom="paragraph">
              <wp:posOffset>-5715</wp:posOffset>
            </wp:positionV>
            <wp:extent cx="1310005" cy="501015"/>
            <wp:effectExtent l="19050" t="0" r="4445" b="0"/>
            <wp:wrapSquare wrapText="right"/>
            <wp:docPr id="5"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pic:cNvPicPr>
                      <a:picLocks noChangeAspect="1" noChangeArrowheads="1"/>
                    </pic:cNvPicPr>
                  </pic:nvPicPr>
                  <pic:blipFill>
                    <a:blip r:embed="rId13" cstate="print"/>
                    <a:srcRect/>
                    <a:stretch>
                      <a:fillRect/>
                    </a:stretch>
                  </pic:blipFill>
                  <pic:spPr bwMode="auto">
                    <a:xfrm>
                      <a:off x="0" y="0"/>
                      <a:ext cx="1310005" cy="501015"/>
                    </a:xfrm>
                    <a:prstGeom prst="rect">
                      <a:avLst/>
                    </a:prstGeom>
                    <a:noFill/>
                    <a:ln w="9525">
                      <a:noFill/>
                      <a:miter lim="800000"/>
                      <a:headEnd/>
                      <a:tailEnd/>
                    </a:ln>
                  </pic:spPr>
                </pic:pic>
              </a:graphicData>
            </a:graphic>
          </wp:anchor>
        </w:drawing>
      </w:r>
      <w:r w:rsidRPr="007905DC">
        <w:rPr>
          <w:rFonts w:asciiTheme="majorHAnsi" w:hAnsiTheme="majorHAnsi" w:cs="Arial"/>
          <w:sz w:val="20"/>
          <w:szCs w:val="20"/>
        </w:rPr>
        <w:br w:type="textWrapping" w:clear="all"/>
        <w:t>Mrs. Robyn Russell</w:t>
      </w:r>
    </w:p>
    <w:p w:rsidR="00F939D4" w:rsidRPr="007905DC" w:rsidRDefault="00F939D4" w:rsidP="00F939D4">
      <w:pPr>
        <w:jc w:val="both"/>
        <w:rPr>
          <w:rFonts w:asciiTheme="majorHAnsi" w:hAnsiTheme="majorHAnsi" w:cs="Arial"/>
          <w:sz w:val="20"/>
          <w:szCs w:val="20"/>
        </w:rPr>
      </w:pPr>
      <w:r w:rsidRPr="007905DC">
        <w:rPr>
          <w:rFonts w:asciiTheme="majorHAnsi" w:hAnsiTheme="majorHAnsi" w:cs="Arial"/>
          <w:sz w:val="20"/>
          <w:szCs w:val="20"/>
        </w:rPr>
        <w:t xml:space="preserve">Dadeville High School </w:t>
      </w:r>
    </w:p>
    <w:p w:rsidR="00F939D4" w:rsidRPr="007905DC" w:rsidRDefault="00F939D4" w:rsidP="00F939D4">
      <w:pPr>
        <w:jc w:val="both"/>
        <w:rPr>
          <w:rFonts w:asciiTheme="majorHAnsi" w:hAnsiTheme="majorHAnsi" w:cs="Arial"/>
          <w:sz w:val="20"/>
          <w:szCs w:val="20"/>
        </w:rPr>
      </w:pPr>
      <w:r w:rsidRPr="007905DC">
        <w:rPr>
          <w:rFonts w:asciiTheme="majorHAnsi" w:hAnsiTheme="majorHAnsi" w:cs="Arial"/>
          <w:sz w:val="20"/>
          <w:szCs w:val="20"/>
        </w:rPr>
        <w:t>10</w:t>
      </w:r>
      <w:r w:rsidRPr="007905DC">
        <w:rPr>
          <w:rFonts w:asciiTheme="majorHAnsi" w:hAnsiTheme="majorHAnsi" w:cs="Arial"/>
          <w:sz w:val="20"/>
          <w:szCs w:val="20"/>
          <w:vertAlign w:val="superscript"/>
        </w:rPr>
        <w:t>th</w:t>
      </w:r>
      <w:r w:rsidRPr="007905DC">
        <w:rPr>
          <w:rFonts w:asciiTheme="majorHAnsi" w:hAnsiTheme="majorHAnsi" w:cs="Arial"/>
          <w:sz w:val="20"/>
          <w:szCs w:val="20"/>
        </w:rPr>
        <w:t xml:space="preserve"> Pre-AP English, 12</w:t>
      </w:r>
      <w:r w:rsidRPr="007905DC">
        <w:rPr>
          <w:rFonts w:asciiTheme="majorHAnsi" w:hAnsiTheme="majorHAnsi" w:cs="Arial"/>
          <w:sz w:val="20"/>
          <w:szCs w:val="20"/>
          <w:vertAlign w:val="superscript"/>
        </w:rPr>
        <w:t>th</w:t>
      </w:r>
      <w:r w:rsidRPr="007905DC">
        <w:rPr>
          <w:rFonts w:asciiTheme="majorHAnsi" w:hAnsiTheme="majorHAnsi" w:cs="Arial"/>
          <w:sz w:val="20"/>
          <w:szCs w:val="20"/>
        </w:rPr>
        <w:t xml:space="preserve"> English, 12</w:t>
      </w:r>
      <w:r w:rsidRPr="007905DC">
        <w:rPr>
          <w:rFonts w:asciiTheme="majorHAnsi" w:hAnsiTheme="majorHAnsi" w:cs="Arial"/>
          <w:sz w:val="20"/>
          <w:szCs w:val="20"/>
          <w:vertAlign w:val="superscript"/>
        </w:rPr>
        <w:t>th</w:t>
      </w:r>
      <w:r w:rsidRPr="007905DC">
        <w:rPr>
          <w:rFonts w:asciiTheme="majorHAnsi" w:hAnsiTheme="majorHAnsi" w:cs="Arial"/>
          <w:sz w:val="20"/>
          <w:szCs w:val="20"/>
        </w:rPr>
        <w:t xml:space="preserve"> Honors English, and Yearbook</w:t>
      </w:r>
    </w:p>
    <w:p w:rsidR="00F939D4" w:rsidRPr="007905DC" w:rsidRDefault="00F939D4" w:rsidP="00F939D4">
      <w:pPr>
        <w:jc w:val="both"/>
        <w:rPr>
          <w:rFonts w:asciiTheme="majorHAnsi" w:hAnsiTheme="majorHAnsi" w:cs="Arial"/>
          <w:sz w:val="20"/>
          <w:szCs w:val="20"/>
        </w:rPr>
      </w:pPr>
    </w:p>
    <w:p w:rsidR="00F939D4" w:rsidRPr="007905DC" w:rsidRDefault="00F939D4" w:rsidP="00F939D4">
      <w:pPr>
        <w:spacing w:after="200" w:line="276" w:lineRule="auto"/>
        <w:rPr>
          <w:rFonts w:asciiTheme="majorHAnsi" w:hAnsiTheme="majorHAnsi" w:cs="Arial"/>
          <w:sz w:val="20"/>
          <w:szCs w:val="20"/>
        </w:rPr>
      </w:pPr>
      <w:r w:rsidRPr="007905DC">
        <w:rPr>
          <w:rFonts w:asciiTheme="majorHAnsi" w:hAnsiTheme="majorHAnsi" w:cs="Arial"/>
          <w:sz w:val="20"/>
          <w:szCs w:val="20"/>
        </w:rPr>
        <w:br w:type="page"/>
      </w:r>
    </w:p>
    <w:p w:rsidR="00F939D4" w:rsidRPr="007905DC" w:rsidRDefault="00F939D4" w:rsidP="00F939D4">
      <w:pPr>
        <w:jc w:val="center"/>
        <w:rPr>
          <w:b/>
          <w:bCs/>
          <w:sz w:val="32"/>
          <w:szCs w:val="22"/>
          <w:u w:val="single"/>
        </w:rPr>
      </w:pPr>
      <w:r w:rsidRPr="007905DC">
        <w:rPr>
          <w:rFonts w:asciiTheme="majorHAnsi" w:hAnsiTheme="majorHAnsi"/>
          <w:b/>
          <w:sz w:val="28"/>
          <w:szCs w:val="20"/>
        </w:rPr>
        <w:lastRenderedPageBreak/>
        <w:t xml:space="preserve">MRS. RUSSELL’S PARENT AND STUDENT CONTRACT </w:t>
      </w:r>
    </w:p>
    <w:p w:rsidR="00F939D4" w:rsidRPr="007905DC" w:rsidRDefault="00F939D4" w:rsidP="00F939D4">
      <w:pPr>
        <w:rPr>
          <w:b/>
          <w:bCs/>
          <w:sz w:val="22"/>
          <w:szCs w:val="22"/>
          <w:u w:val="single"/>
        </w:rPr>
      </w:pPr>
    </w:p>
    <w:p w:rsidR="00F939D4" w:rsidRPr="007905DC" w:rsidRDefault="00F939D4" w:rsidP="00F939D4">
      <w:pPr>
        <w:jc w:val="both"/>
        <w:rPr>
          <w:sz w:val="22"/>
          <w:szCs w:val="22"/>
        </w:rPr>
      </w:pPr>
      <w:r w:rsidRPr="007905DC">
        <w:rPr>
          <w:sz w:val="22"/>
          <w:szCs w:val="22"/>
        </w:rPr>
        <w:t xml:space="preserve">Dear Parent/Guardian and Student, </w:t>
      </w:r>
    </w:p>
    <w:p w:rsidR="00F939D4" w:rsidRPr="007905DC" w:rsidRDefault="00F939D4" w:rsidP="00F939D4">
      <w:pPr>
        <w:jc w:val="both"/>
        <w:rPr>
          <w:sz w:val="22"/>
          <w:szCs w:val="22"/>
        </w:rPr>
      </w:pPr>
    </w:p>
    <w:p w:rsidR="00F939D4" w:rsidRPr="007905DC" w:rsidRDefault="00F939D4" w:rsidP="00F939D4">
      <w:pPr>
        <w:jc w:val="both"/>
        <w:rPr>
          <w:b/>
          <w:bCs/>
          <w:sz w:val="22"/>
          <w:szCs w:val="22"/>
          <w:u w:val="single"/>
        </w:rPr>
      </w:pPr>
      <w:r w:rsidRPr="007905DC">
        <w:rPr>
          <w:sz w:val="22"/>
          <w:szCs w:val="22"/>
        </w:rPr>
        <w:t xml:space="preserve">         I feel fortunate to have your son/daughter in my class this semester and hope that you will contact me should you have any concerns about the progress of your child.  Please read the attached policies, then sign and date this signature page.  Make sure your child has signed it as well.  The signed “Parent and Student Contact” form is </w:t>
      </w:r>
      <w:r w:rsidRPr="007905DC">
        <w:rPr>
          <w:b/>
          <w:sz w:val="22"/>
          <w:szCs w:val="22"/>
        </w:rPr>
        <w:t>due by Friday, August 23</w:t>
      </w:r>
      <w:r w:rsidRPr="007905DC">
        <w:rPr>
          <w:b/>
          <w:sz w:val="22"/>
          <w:szCs w:val="22"/>
          <w:vertAlign w:val="superscript"/>
        </w:rPr>
        <w:t>rd</w:t>
      </w:r>
      <w:r w:rsidRPr="007905DC">
        <w:rPr>
          <w:b/>
          <w:sz w:val="22"/>
          <w:szCs w:val="22"/>
        </w:rPr>
        <w:t xml:space="preserve">. </w:t>
      </w:r>
      <w:r w:rsidRPr="007905DC">
        <w:rPr>
          <w:sz w:val="22"/>
          <w:szCs w:val="22"/>
        </w:rPr>
        <w:t xml:space="preserve"> This will be your child’s first grade so please help them by returning it for their first 100! </w:t>
      </w:r>
      <w:r w:rsidRPr="007905DC">
        <w:rPr>
          <w:b/>
          <w:sz w:val="22"/>
          <w:szCs w:val="22"/>
          <w:u w:val="single"/>
        </w:rPr>
        <w:t xml:space="preserve">KEEP THE SYLLABUS IN YOUR BINDER ALL YEAR.  </w:t>
      </w:r>
    </w:p>
    <w:p w:rsidR="00F939D4" w:rsidRPr="007905DC" w:rsidRDefault="00F939D4" w:rsidP="00F939D4">
      <w:pPr>
        <w:jc w:val="both"/>
        <w:rPr>
          <w:b/>
          <w:bCs/>
          <w:sz w:val="22"/>
          <w:szCs w:val="22"/>
        </w:rPr>
      </w:pPr>
    </w:p>
    <w:p w:rsidR="00F939D4" w:rsidRPr="007905DC" w:rsidRDefault="00F939D4" w:rsidP="00F939D4">
      <w:pPr>
        <w:spacing w:line="360" w:lineRule="auto"/>
        <w:rPr>
          <w:rFonts w:asciiTheme="majorHAnsi" w:hAnsiTheme="majorHAnsi" w:cs="Arial"/>
          <w:b/>
          <w:sz w:val="20"/>
          <w:szCs w:val="20"/>
        </w:rPr>
      </w:pPr>
      <w:r w:rsidRPr="007905DC">
        <w:rPr>
          <w:rFonts w:asciiTheme="majorHAnsi" w:hAnsiTheme="majorHAnsi"/>
          <w:b/>
          <w:sz w:val="20"/>
          <w:szCs w:val="20"/>
        </w:rPr>
        <w:t xml:space="preserve">Student Information (Please print neatly) </w:t>
      </w:r>
    </w:p>
    <w:p w:rsidR="00F939D4" w:rsidRPr="007905DC" w:rsidRDefault="00F939D4" w:rsidP="00F939D4">
      <w:pPr>
        <w:spacing w:line="360" w:lineRule="auto"/>
        <w:jc w:val="both"/>
        <w:rPr>
          <w:rFonts w:asciiTheme="majorHAnsi" w:hAnsiTheme="majorHAnsi"/>
          <w:sz w:val="20"/>
          <w:szCs w:val="20"/>
        </w:rPr>
      </w:pPr>
      <w:r w:rsidRPr="007905DC">
        <w:rPr>
          <w:rFonts w:asciiTheme="majorHAnsi" w:hAnsiTheme="majorHAnsi"/>
          <w:sz w:val="20"/>
          <w:szCs w:val="20"/>
        </w:rPr>
        <w:t>Student Name</w:t>
      </w:r>
      <w:proofErr w:type="gramStart"/>
      <w:r w:rsidRPr="007905DC">
        <w:rPr>
          <w:rFonts w:asciiTheme="majorHAnsi" w:hAnsiTheme="majorHAnsi"/>
          <w:sz w:val="20"/>
          <w:szCs w:val="20"/>
        </w:rPr>
        <w:t>:_</w:t>
      </w:r>
      <w:proofErr w:type="gramEnd"/>
      <w:r w:rsidRPr="007905DC">
        <w:rPr>
          <w:rFonts w:asciiTheme="majorHAnsi" w:hAnsiTheme="majorHAnsi"/>
          <w:sz w:val="20"/>
          <w:szCs w:val="20"/>
        </w:rPr>
        <w:t xml:space="preserve">_____________________________________________ </w:t>
      </w:r>
      <w:r w:rsidRPr="007905DC">
        <w:rPr>
          <w:rFonts w:asciiTheme="majorHAnsi" w:hAnsiTheme="majorHAnsi"/>
          <w:sz w:val="20"/>
          <w:szCs w:val="20"/>
        </w:rPr>
        <w:tab/>
        <w:t xml:space="preserve">Grade:_______ </w:t>
      </w:r>
    </w:p>
    <w:p w:rsidR="00F939D4" w:rsidRPr="007905DC" w:rsidRDefault="00F939D4" w:rsidP="00F939D4">
      <w:pPr>
        <w:spacing w:line="360" w:lineRule="auto"/>
        <w:jc w:val="both"/>
        <w:rPr>
          <w:rFonts w:asciiTheme="majorHAnsi" w:hAnsiTheme="majorHAnsi"/>
          <w:sz w:val="20"/>
          <w:szCs w:val="20"/>
        </w:rPr>
      </w:pPr>
      <w:r w:rsidRPr="007905DC">
        <w:rPr>
          <w:rFonts w:asciiTheme="majorHAnsi" w:hAnsiTheme="majorHAnsi"/>
          <w:sz w:val="20"/>
          <w:szCs w:val="20"/>
        </w:rPr>
        <w:t>Address</w:t>
      </w:r>
      <w:proofErr w:type="gramStart"/>
      <w:r w:rsidRPr="007905DC">
        <w:rPr>
          <w:rFonts w:asciiTheme="majorHAnsi" w:hAnsiTheme="majorHAnsi"/>
          <w:sz w:val="20"/>
          <w:szCs w:val="20"/>
        </w:rPr>
        <w:t>:_</w:t>
      </w:r>
      <w:proofErr w:type="gramEnd"/>
      <w:r w:rsidRPr="007905DC">
        <w:rPr>
          <w:rFonts w:asciiTheme="majorHAnsi" w:hAnsiTheme="majorHAnsi"/>
          <w:sz w:val="20"/>
          <w:szCs w:val="20"/>
        </w:rPr>
        <w:t>_______________________________________________</w:t>
      </w:r>
      <w:r w:rsidRPr="007905DC">
        <w:rPr>
          <w:rFonts w:asciiTheme="majorHAnsi" w:hAnsiTheme="majorHAnsi"/>
          <w:sz w:val="20"/>
          <w:szCs w:val="20"/>
        </w:rPr>
        <w:tab/>
      </w:r>
      <w:r w:rsidRPr="007905DC">
        <w:rPr>
          <w:rFonts w:asciiTheme="majorHAnsi" w:hAnsiTheme="majorHAnsi"/>
          <w:sz w:val="20"/>
          <w:szCs w:val="20"/>
        </w:rPr>
        <w:tab/>
        <w:t>City:_____________________</w:t>
      </w:r>
      <w:r w:rsidRPr="007905DC">
        <w:rPr>
          <w:rFonts w:asciiTheme="majorHAnsi" w:hAnsiTheme="majorHAnsi"/>
          <w:sz w:val="20"/>
          <w:szCs w:val="20"/>
        </w:rPr>
        <w:tab/>
      </w:r>
      <w:r w:rsidRPr="007905DC">
        <w:rPr>
          <w:rFonts w:asciiTheme="majorHAnsi" w:hAnsiTheme="majorHAnsi"/>
          <w:sz w:val="20"/>
          <w:szCs w:val="20"/>
        </w:rPr>
        <w:tab/>
        <w:t>Zip:______________</w:t>
      </w:r>
    </w:p>
    <w:p w:rsidR="00F939D4" w:rsidRPr="007905DC" w:rsidRDefault="00F939D4" w:rsidP="00F939D4">
      <w:pPr>
        <w:spacing w:line="360" w:lineRule="auto"/>
        <w:rPr>
          <w:rFonts w:asciiTheme="majorHAnsi" w:hAnsiTheme="majorHAnsi"/>
          <w:sz w:val="20"/>
          <w:szCs w:val="20"/>
        </w:rPr>
      </w:pPr>
      <w:r w:rsidRPr="007905DC">
        <w:rPr>
          <w:rFonts w:asciiTheme="majorHAnsi" w:hAnsiTheme="majorHAnsi"/>
          <w:sz w:val="20"/>
          <w:szCs w:val="20"/>
        </w:rPr>
        <w:t>Home Phone #:_______________________</w:t>
      </w:r>
      <w:r w:rsidRPr="007905DC">
        <w:rPr>
          <w:rFonts w:asciiTheme="majorHAnsi" w:hAnsiTheme="majorHAnsi"/>
          <w:sz w:val="20"/>
          <w:szCs w:val="20"/>
        </w:rPr>
        <w:tab/>
      </w:r>
      <w:r w:rsidRPr="007905DC">
        <w:rPr>
          <w:rFonts w:asciiTheme="majorHAnsi" w:hAnsiTheme="majorHAnsi"/>
          <w:sz w:val="20"/>
          <w:szCs w:val="20"/>
        </w:rPr>
        <w:tab/>
      </w:r>
      <w:r w:rsidRPr="007905DC">
        <w:rPr>
          <w:rFonts w:asciiTheme="majorHAnsi" w:hAnsiTheme="majorHAnsi"/>
          <w:sz w:val="20"/>
          <w:szCs w:val="20"/>
        </w:rPr>
        <w:tab/>
        <w:t>E-mail address</w:t>
      </w:r>
      <w:proofErr w:type="gramStart"/>
      <w:r w:rsidRPr="007905DC">
        <w:rPr>
          <w:rFonts w:asciiTheme="majorHAnsi" w:hAnsiTheme="majorHAnsi"/>
          <w:sz w:val="20"/>
          <w:szCs w:val="20"/>
        </w:rPr>
        <w:t>:_</w:t>
      </w:r>
      <w:proofErr w:type="gramEnd"/>
      <w:r w:rsidRPr="007905DC">
        <w:rPr>
          <w:rFonts w:asciiTheme="majorHAnsi" w:hAnsiTheme="majorHAnsi"/>
          <w:sz w:val="20"/>
          <w:szCs w:val="20"/>
        </w:rPr>
        <w:t>_______________________________________</w:t>
      </w:r>
    </w:p>
    <w:p w:rsidR="00F939D4" w:rsidRPr="007905DC" w:rsidRDefault="00F939D4" w:rsidP="00F939D4">
      <w:pPr>
        <w:spacing w:line="360" w:lineRule="auto"/>
        <w:rPr>
          <w:rFonts w:asciiTheme="majorHAnsi" w:hAnsiTheme="majorHAnsi" w:cs="Arial"/>
          <w:sz w:val="20"/>
          <w:szCs w:val="20"/>
        </w:rPr>
      </w:pPr>
      <w:r w:rsidRPr="007905DC">
        <w:rPr>
          <w:rFonts w:asciiTheme="majorHAnsi" w:hAnsiTheme="majorHAnsi"/>
          <w:sz w:val="20"/>
          <w:szCs w:val="20"/>
        </w:rPr>
        <w:t xml:space="preserve">Who do you live with? </w:t>
      </w:r>
      <w:proofErr w:type="gramStart"/>
      <w:r w:rsidRPr="007905DC">
        <w:rPr>
          <w:rFonts w:asciiTheme="majorHAnsi" w:hAnsiTheme="majorHAnsi"/>
          <w:sz w:val="20"/>
          <w:szCs w:val="20"/>
        </w:rPr>
        <w:t>(Parents, step-parents, grandparents, siblings, pets, &amp; etc.)</w:t>
      </w:r>
      <w:proofErr w:type="gramEnd"/>
      <w:r w:rsidRPr="007905DC">
        <w:rPr>
          <w:rFonts w:asciiTheme="majorHAnsi" w:hAnsiTheme="majorHAnsi"/>
          <w:sz w:val="20"/>
          <w:szCs w:val="20"/>
        </w:rPr>
        <w:t xml:space="preserve"> ___________________________________________________ _________________________________________________________________________________________________________________________________________________</w:t>
      </w:r>
    </w:p>
    <w:p w:rsidR="00F939D4" w:rsidRPr="007905DC" w:rsidRDefault="00F939D4" w:rsidP="00F939D4">
      <w:pPr>
        <w:spacing w:line="360" w:lineRule="auto"/>
        <w:rPr>
          <w:rFonts w:asciiTheme="majorHAnsi" w:hAnsiTheme="majorHAnsi" w:cs="Arial"/>
          <w:sz w:val="20"/>
          <w:szCs w:val="20"/>
        </w:rPr>
      </w:pPr>
      <w:r w:rsidRPr="007905DC">
        <w:rPr>
          <w:rFonts w:asciiTheme="majorHAnsi" w:hAnsiTheme="majorHAnsi" w:cs="Arial"/>
          <w:sz w:val="20"/>
          <w:szCs w:val="20"/>
        </w:rPr>
        <w:t xml:space="preserve">Do you participate in school related activities? ___ </w:t>
      </w:r>
      <w:proofErr w:type="gramStart"/>
      <w:r w:rsidRPr="007905DC">
        <w:rPr>
          <w:rFonts w:asciiTheme="majorHAnsi" w:hAnsiTheme="majorHAnsi" w:cs="Arial"/>
          <w:sz w:val="20"/>
          <w:szCs w:val="20"/>
        </w:rPr>
        <w:t>YES  _</w:t>
      </w:r>
      <w:proofErr w:type="gramEnd"/>
      <w:r w:rsidRPr="007905DC">
        <w:rPr>
          <w:rFonts w:asciiTheme="majorHAnsi" w:hAnsiTheme="majorHAnsi" w:cs="Arial"/>
          <w:sz w:val="20"/>
          <w:szCs w:val="20"/>
        </w:rPr>
        <w:t>__ NO</w:t>
      </w:r>
      <w:r w:rsidRPr="007905DC">
        <w:rPr>
          <w:rFonts w:asciiTheme="majorHAnsi" w:hAnsiTheme="majorHAnsi" w:cs="Arial"/>
          <w:sz w:val="20"/>
          <w:szCs w:val="20"/>
        </w:rPr>
        <w:tab/>
        <w:t>List: ______________________________________________________________ _________________________________________________________________________________________________________________________________________________</w:t>
      </w:r>
    </w:p>
    <w:p w:rsidR="00F939D4" w:rsidRPr="007905DC" w:rsidRDefault="00F939D4" w:rsidP="00F939D4">
      <w:pPr>
        <w:spacing w:line="360" w:lineRule="auto"/>
        <w:rPr>
          <w:rFonts w:asciiTheme="majorHAnsi" w:hAnsiTheme="majorHAnsi" w:cs="Arial"/>
          <w:sz w:val="20"/>
          <w:szCs w:val="20"/>
        </w:rPr>
      </w:pPr>
      <w:r w:rsidRPr="007905DC">
        <w:rPr>
          <w:rFonts w:asciiTheme="majorHAnsi" w:hAnsiTheme="majorHAnsi" w:cs="Arial"/>
          <w:sz w:val="20"/>
          <w:szCs w:val="20"/>
        </w:rPr>
        <w:t xml:space="preserve">Do you work?  </w:t>
      </w:r>
      <w:proofErr w:type="gramStart"/>
      <w:r w:rsidRPr="007905DC">
        <w:rPr>
          <w:rFonts w:asciiTheme="majorHAnsi" w:hAnsiTheme="majorHAnsi" w:cs="Arial"/>
          <w:sz w:val="20"/>
          <w:szCs w:val="20"/>
        </w:rPr>
        <w:t xml:space="preserve">___ YES   ___ NO </w:t>
      </w:r>
      <w:r w:rsidRPr="007905DC">
        <w:rPr>
          <w:rFonts w:asciiTheme="majorHAnsi" w:hAnsiTheme="majorHAnsi" w:cs="Arial"/>
          <w:sz w:val="20"/>
          <w:szCs w:val="20"/>
        </w:rPr>
        <w:tab/>
        <w:t>If so, where?</w:t>
      </w:r>
      <w:proofErr w:type="gramEnd"/>
      <w:r w:rsidRPr="007905DC">
        <w:rPr>
          <w:rFonts w:asciiTheme="majorHAnsi" w:hAnsiTheme="majorHAnsi" w:cs="Arial"/>
          <w:sz w:val="20"/>
          <w:szCs w:val="20"/>
        </w:rPr>
        <w:t xml:space="preserve"> ___________________________________________________________________________________________</w:t>
      </w:r>
    </w:p>
    <w:p w:rsidR="00F939D4" w:rsidRPr="007905DC" w:rsidRDefault="00F939D4" w:rsidP="00F939D4">
      <w:pPr>
        <w:spacing w:line="360" w:lineRule="auto"/>
        <w:rPr>
          <w:rFonts w:asciiTheme="majorHAnsi" w:hAnsiTheme="majorHAnsi" w:cs="Arial"/>
          <w:sz w:val="20"/>
          <w:szCs w:val="20"/>
        </w:rPr>
      </w:pPr>
      <w:r w:rsidRPr="007905DC">
        <w:rPr>
          <w:rFonts w:asciiTheme="majorHAnsi" w:hAnsiTheme="majorHAnsi" w:cs="Arial"/>
          <w:sz w:val="20"/>
          <w:szCs w:val="20"/>
        </w:rPr>
        <w:t>What are your hobbies? _____________________________________________________________________________________________________________________</w:t>
      </w:r>
    </w:p>
    <w:p w:rsidR="00F939D4" w:rsidRPr="007905DC" w:rsidRDefault="00F939D4" w:rsidP="00F939D4">
      <w:pPr>
        <w:spacing w:line="360" w:lineRule="auto"/>
        <w:rPr>
          <w:rFonts w:ascii="Cambria" w:hAnsi="Cambria"/>
          <w:sz w:val="20"/>
          <w:szCs w:val="20"/>
        </w:rPr>
      </w:pPr>
      <w:r w:rsidRPr="007905DC">
        <w:rPr>
          <w:rFonts w:asciiTheme="majorHAnsi" w:hAnsiTheme="majorHAnsi"/>
          <w:sz w:val="20"/>
          <w:szCs w:val="20"/>
        </w:rPr>
        <w:t>Do</w:t>
      </w:r>
      <w:r w:rsidRPr="007905DC">
        <w:rPr>
          <w:rFonts w:ascii="Cambria" w:hAnsi="Cambria"/>
          <w:sz w:val="20"/>
          <w:szCs w:val="20"/>
        </w:rPr>
        <w:t xml:space="preserve"> </w:t>
      </w:r>
      <w:r w:rsidRPr="007905DC">
        <w:rPr>
          <w:rFonts w:asciiTheme="majorHAnsi" w:hAnsiTheme="majorHAnsi"/>
          <w:sz w:val="20"/>
          <w:szCs w:val="20"/>
        </w:rPr>
        <w:t>you</w:t>
      </w:r>
      <w:r w:rsidRPr="007905DC">
        <w:rPr>
          <w:rFonts w:ascii="Cambria" w:hAnsi="Cambria"/>
          <w:sz w:val="20"/>
          <w:szCs w:val="20"/>
        </w:rPr>
        <w:t xml:space="preserve"> have access to a computer at home?   _________________</w:t>
      </w:r>
      <w:r w:rsidRPr="007905DC">
        <w:rPr>
          <w:rFonts w:asciiTheme="majorHAnsi" w:hAnsiTheme="majorHAnsi"/>
          <w:sz w:val="20"/>
          <w:szCs w:val="20"/>
        </w:rPr>
        <w:t>__</w:t>
      </w:r>
      <w:r w:rsidRPr="007905DC">
        <w:rPr>
          <w:rFonts w:ascii="Cambria" w:hAnsi="Cambria"/>
          <w:sz w:val="20"/>
          <w:szCs w:val="20"/>
        </w:rPr>
        <w:t>___________________________</w:t>
      </w:r>
      <w:r w:rsidRPr="007905DC">
        <w:rPr>
          <w:rFonts w:asciiTheme="majorHAnsi" w:hAnsiTheme="majorHAnsi"/>
          <w:sz w:val="20"/>
          <w:szCs w:val="20"/>
        </w:rPr>
        <w:t>_____________________________________</w:t>
      </w:r>
      <w:r w:rsidRPr="007905DC">
        <w:rPr>
          <w:rFonts w:ascii="Cambria" w:hAnsi="Cambria"/>
          <w:sz w:val="20"/>
          <w:szCs w:val="20"/>
        </w:rPr>
        <w:t>__________</w:t>
      </w:r>
    </w:p>
    <w:p w:rsidR="00F939D4" w:rsidRPr="007905DC" w:rsidRDefault="00F939D4" w:rsidP="00F939D4">
      <w:pPr>
        <w:spacing w:line="360" w:lineRule="auto"/>
        <w:rPr>
          <w:rFonts w:ascii="Cambria" w:hAnsi="Cambria"/>
          <w:sz w:val="20"/>
          <w:szCs w:val="20"/>
        </w:rPr>
      </w:pPr>
      <w:r w:rsidRPr="007905DC">
        <w:rPr>
          <w:rFonts w:ascii="Cambria" w:hAnsi="Cambria"/>
          <w:sz w:val="20"/>
          <w:szCs w:val="20"/>
        </w:rPr>
        <w:t>Can you access the Internet from this computer?  _________________</w:t>
      </w:r>
      <w:r w:rsidRPr="007905DC">
        <w:rPr>
          <w:rFonts w:asciiTheme="majorHAnsi" w:hAnsiTheme="majorHAnsi"/>
          <w:sz w:val="20"/>
          <w:szCs w:val="20"/>
        </w:rPr>
        <w:t>_______</w:t>
      </w:r>
      <w:r w:rsidRPr="007905DC">
        <w:rPr>
          <w:rFonts w:ascii="Cambria" w:hAnsi="Cambria"/>
          <w:sz w:val="20"/>
          <w:szCs w:val="20"/>
        </w:rPr>
        <w:t>____________________________________</w:t>
      </w:r>
      <w:r w:rsidRPr="007905DC">
        <w:rPr>
          <w:rFonts w:asciiTheme="majorHAnsi" w:hAnsiTheme="majorHAnsi"/>
          <w:sz w:val="20"/>
          <w:szCs w:val="20"/>
        </w:rPr>
        <w:t>____________________________</w:t>
      </w:r>
    </w:p>
    <w:p w:rsidR="00F939D4" w:rsidRPr="007905DC" w:rsidRDefault="00F939D4" w:rsidP="00F939D4">
      <w:pPr>
        <w:spacing w:line="360" w:lineRule="auto"/>
        <w:rPr>
          <w:rFonts w:ascii="Cambria" w:hAnsi="Cambria"/>
          <w:sz w:val="20"/>
          <w:szCs w:val="20"/>
        </w:rPr>
      </w:pPr>
      <w:r w:rsidRPr="007905DC">
        <w:rPr>
          <w:rFonts w:ascii="Cambria" w:hAnsi="Cambria"/>
          <w:sz w:val="20"/>
          <w:szCs w:val="20"/>
        </w:rPr>
        <w:t>Additional comments/concerns:  _______________________________________________________________________</w:t>
      </w:r>
      <w:r w:rsidRPr="007905DC">
        <w:rPr>
          <w:rFonts w:asciiTheme="majorHAnsi" w:hAnsiTheme="majorHAnsi"/>
          <w:sz w:val="20"/>
          <w:szCs w:val="20"/>
        </w:rPr>
        <w:t>____________________________________</w:t>
      </w:r>
    </w:p>
    <w:p w:rsidR="00F939D4" w:rsidRPr="007905DC" w:rsidRDefault="00F939D4" w:rsidP="00F939D4">
      <w:pPr>
        <w:spacing w:line="360" w:lineRule="auto"/>
        <w:rPr>
          <w:rFonts w:asciiTheme="majorHAnsi" w:hAnsiTheme="majorHAnsi" w:cs="Arial"/>
          <w:sz w:val="20"/>
          <w:szCs w:val="20"/>
        </w:rPr>
      </w:pPr>
    </w:p>
    <w:p w:rsidR="00F939D4" w:rsidRPr="007905DC" w:rsidRDefault="00F939D4" w:rsidP="00F939D4">
      <w:pPr>
        <w:spacing w:line="360" w:lineRule="auto"/>
        <w:rPr>
          <w:rFonts w:asciiTheme="majorHAnsi" w:hAnsiTheme="majorHAnsi" w:cs="Arial"/>
          <w:b/>
          <w:sz w:val="20"/>
          <w:szCs w:val="20"/>
        </w:rPr>
      </w:pPr>
      <w:r w:rsidRPr="007905DC">
        <w:rPr>
          <w:rFonts w:asciiTheme="majorHAnsi" w:hAnsiTheme="majorHAnsi"/>
          <w:b/>
          <w:sz w:val="20"/>
          <w:szCs w:val="20"/>
        </w:rPr>
        <w:t xml:space="preserve">Parent/Guardian Information (Please print neatly) </w:t>
      </w:r>
    </w:p>
    <w:p w:rsidR="00F939D4" w:rsidRPr="007905DC" w:rsidRDefault="00F939D4" w:rsidP="00F939D4">
      <w:pPr>
        <w:spacing w:line="360" w:lineRule="auto"/>
        <w:rPr>
          <w:rFonts w:asciiTheme="majorHAnsi" w:hAnsiTheme="majorHAnsi"/>
          <w:sz w:val="20"/>
          <w:szCs w:val="20"/>
        </w:rPr>
      </w:pPr>
      <w:r w:rsidRPr="007905DC">
        <w:rPr>
          <w:rFonts w:asciiTheme="majorHAnsi" w:hAnsiTheme="majorHAnsi"/>
          <w:sz w:val="20"/>
          <w:szCs w:val="20"/>
        </w:rPr>
        <w:t>Name</w:t>
      </w:r>
      <w:proofErr w:type="gramStart"/>
      <w:r w:rsidRPr="007905DC">
        <w:rPr>
          <w:rFonts w:asciiTheme="majorHAnsi" w:hAnsiTheme="majorHAnsi"/>
          <w:sz w:val="20"/>
          <w:szCs w:val="20"/>
        </w:rPr>
        <w:t>:_</w:t>
      </w:r>
      <w:proofErr w:type="gramEnd"/>
      <w:r w:rsidRPr="007905DC">
        <w:rPr>
          <w:rFonts w:asciiTheme="majorHAnsi" w:hAnsiTheme="majorHAnsi"/>
          <w:sz w:val="20"/>
          <w:szCs w:val="20"/>
        </w:rPr>
        <w:t>_________________________________________</w:t>
      </w:r>
      <w:r w:rsidRPr="007905DC">
        <w:rPr>
          <w:rFonts w:asciiTheme="majorHAnsi" w:hAnsiTheme="majorHAnsi"/>
          <w:sz w:val="20"/>
          <w:szCs w:val="20"/>
        </w:rPr>
        <w:tab/>
      </w:r>
      <w:r w:rsidRPr="007905DC">
        <w:rPr>
          <w:rFonts w:asciiTheme="majorHAnsi" w:hAnsiTheme="majorHAnsi"/>
          <w:sz w:val="20"/>
          <w:szCs w:val="20"/>
        </w:rPr>
        <w:tab/>
      </w:r>
      <w:r w:rsidRPr="007905DC">
        <w:rPr>
          <w:rFonts w:asciiTheme="majorHAnsi" w:hAnsiTheme="majorHAnsi"/>
          <w:sz w:val="20"/>
          <w:szCs w:val="20"/>
        </w:rPr>
        <w:tab/>
        <w:t>Employer:_______________________________________________</w:t>
      </w:r>
    </w:p>
    <w:p w:rsidR="00F939D4" w:rsidRPr="007905DC" w:rsidRDefault="00F939D4" w:rsidP="00F939D4">
      <w:pPr>
        <w:spacing w:line="360" w:lineRule="auto"/>
        <w:rPr>
          <w:rFonts w:asciiTheme="majorHAnsi" w:hAnsiTheme="majorHAnsi"/>
          <w:sz w:val="20"/>
          <w:szCs w:val="20"/>
        </w:rPr>
      </w:pPr>
      <w:r w:rsidRPr="007905DC">
        <w:rPr>
          <w:rFonts w:asciiTheme="majorHAnsi" w:hAnsiTheme="majorHAnsi"/>
          <w:sz w:val="20"/>
          <w:szCs w:val="20"/>
        </w:rPr>
        <w:t>Work Phone #:________________________________</w:t>
      </w:r>
      <w:r w:rsidRPr="007905DC">
        <w:rPr>
          <w:rFonts w:asciiTheme="majorHAnsi" w:hAnsiTheme="majorHAnsi"/>
          <w:sz w:val="20"/>
          <w:szCs w:val="20"/>
        </w:rPr>
        <w:tab/>
      </w:r>
      <w:r w:rsidRPr="007905DC">
        <w:rPr>
          <w:rFonts w:asciiTheme="majorHAnsi" w:hAnsiTheme="majorHAnsi"/>
          <w:sz w:val="20"/>
          <w:szCs w:val="20"/>
        </w:rPr>
        <w:tab/>
      </w:r>
      <w:r w:rsidRPr="007905DC">
        <w:rPr>
          <w:rFonts w:asciiTheme="majorHAnsi" w:hAnsiTheme="majorHAnsi"/>
          <w:sz w:val="20"/>
          <w:szCs w:val="20"/>
        </w:rPr>
        <w:tab/>
        <w:t>E-mail address: _________________________________________</w:t>
      </w:r>
    </w:p>
    <w:p w:rsidR="00F939D4" w:rsidRPr="007905DC" w:rsidRDefault="00F939D4" w:rsidP="00F939D4">
      <w:pPr>
        <w:spacing w:line="360" w:lineRule="auto"/>
        <w:rPr>
          <w:rFonts w:asciiTheme="majorHAnsi" w:hAnsiTheme="majorHAnsi"/>
          <w:sz w:val="20"/>
          <w:szCs w:val="20"/>
        </w:rPr>
      </w:pPr>
      <w:r w:rsidRPr="007905DC">
        <w:rPr>
          <w:rFonts w:asciiTheme="majorHAnsi" w:hAnsiTheme="majorHAnsi"/>
          <w:sz w:val="20"/>
          <w:szCs w:val="20"/>
        </w:rPr>
        <w:t>Name</w:t>
      </w:r>
      <w:proofErr w:type="gramStart"/>
      <w:r w:rsidRPr="007905DC">
        <w:rPr>
          <w:rFonts w:asciiTheme="majorHAnsi" w:hAnsiTheme="majorHAnsi"/>
          <w:sz w:val="20"/>
          <w:szCs w:val="20"/>
        </w:rPr>
        <w:t>:_</w:t>
      </w:r>
      <w:proofErr w:type="gramEnd"/>
      <w:r w:rsidRPr="007905DC">
        <w:rPr>
          <w:rFonts w:asciiTheme="majorHAnsi" w:hAnsiTheme="majorHAnsi"/>
          <w:sz w:val="20"/>
          <w:szCs w:val="20"/>
        </w:rPr>
        <w:t>_________________________________________</w:t>
      </w:r>
      <w:r w:rsidRPr="007905DC">
        <w:rPr>
          <w:rFonts w:asciiTheme="majorHAnsi" w:hAnsiTheme="majorHAnsi"/>
          <w:sz w:val="20"/>
          <w:szCs w:val="20"/>
        </w:rPr>
        <w:tab/>
      </w:r>
      <w:r w:rsidRPr="007905DC">
        <w:rPr>
          <w:rFonts w:asciiTheme="majorHAnsi" w:hAnsiTheme="majorHAnsi"/>
          <w:sz w:val="20"/>
          <w:szCs w:val="20"/>
        </w:rPr>
        <w:tab/>
      </w:r>
      <w:r w:rsidRPr="007905DC">
        <w:rPr>
          <w:rFonts w:asciiTheme="majorHAnsi" w:hAnsiTheme="majorHAnsi"/>
          <w:sz w:val="20"/>
          <w:szCs w:val="20"/>
        </w:rPr>
        <w:tab/>
        <w:t>Employer:_______________________________________________</w:t>
      </w:r>
    </w:p>
    <w:p w:rsidR="00F939D4" w:rsidRPr="007905DC" w:rsidRDefault="00F939D4" w:rsidP="00F939D4">
      <w:pPr>
        <w:spacing w:line="360" w:lineRule="auto"/>
        <w:rPr>
          <w:rFonts w:asciiTheme="majorHAnsi" w:hAnsiTheme="majorHAnsi"/>
          <w:sz w:val="20"/>
          <w:szCs w:val="20"/>
        </w:rPr>
      </w:pPr>
      <w:r w:rsidRPr="007905DC">
        <w:rPr>
          <w:rFonts w:asciiTheme="majorHAnsi" w:hAnsiTheme="majorHAnsi"/>
          <w:sz w:val="20"/>
          <w:szCs w:val="20"/>
        </w:rPr>
        <w:t>Work Phone #:________________________________</w:t>
      </w:r>
      <w:r w:rsidRPr="007905DC">
        <w:rPr>
          <w:rFonts w:asciiTheme="majorHAnsi" w:hAnsiTheme="majorHAnsi"/>
          <w:sz w:val="20"/>
          <w:szCs w:val="20"/>
        </w:rPr>
        <w:tab/>
      </w:r>
      <w:r w:rsidRPr="007905DC">
        <w:rPr>
          <w:rFonts w:asciiTheme="majorHAnsi" w:hAnsiTheme="majorHAnsi"/>
          <w:sz w:val="20"/>
          <w:szCs w:val="20"/>
        </w:rPr>
        <w:tab/>
      </w:r>
      <w:r w:rsidRPr="007905DC">
        <w:rPr>
          <w:rFonts w:asciiTheme="majorHAnsi" w:hAnsiTheme="majorHAnsi"/>
          <w:sz w:val="20"/>
          <w:szCs w:val="20"/>
        </w:rPr>
        <w:tab/>
        <w:t>E-mail address</w:t>
      </w:r>
      <w:proofErr w:type="gramStart"/>
      <w:r w:rsidRPr="007905DC">
        <w:rPr>
          <w:rFonts w:asciiTheme="majorHAnsi" w:hAnsiTheme="majorHAnsi"/>
          <w:sz w:val="20"/>
          <w:szCs w:val="20"/>
        </w:rPr>
        <w:t>:_</w:t>
      </w:r>
      <w:proofErr w:type="gramEnd"/>
      <w:r w:rsidRPr="007905DC">
        <w:rPr>
          <w:rFonts w:asciiTheme="majorHAnsi" w:hAnsiTheme="majorHAnsi"/>
          <w:sz w:val="20"/>
          <w:szCs w:val="20"/>
        </w:rPr>
        <w:t>________________________________________</w:t>
      </w:r>
    </w:p>
    <w:p w:rsidR="00F939D4" w:rsidRPr="007905DC" w:rsidRDefault="00F939D4" w:rsidP="00F939D4">
      <w:pPr>
        <w:jc w:val="both"/>
        <w:rPr>
          <w:b/>
          <w:bCs/>
          <w:sz w:val="22"/>
          <w:szCs w:val="22"/>
        </w:rPr>
      </w:pPr>
    </w:p>
    <w:p w:rsidR="00F939D4" w:rsidRPr="007905DC" w:rsidRDefault="00F939D4" w:rsidP="00F939D4">
      <w:pPr>
        <w:jc w:val="both"/>
        <w:rPr>
          <w:b/>
          <w:bCs/>
          <w:sz w:val="22"/>
          <w:szCs w:val="22"/>
        </w:rPr>
      </w:pPr>
      <w:r w:rsidRPr="007905DC">
        <w:rPr>
          <w:b/>
          <w:bCs/>
          <w:sz w:val="22"/>
          <w:szCs w:val="22"/>
        </w:rPr>
        <w:t>I have read and understand the rules, procedures, and expectations for my English 12 course and pledge to uphold the</w:t>
      </w:r>
      <w:r w:rsidRPr="007905DC">
        <w:rPr>
          <w:sz w:val="22"/>
          <w:szCs w:val="22"/>
        </w:rPr>
        <w:t xml:space="preserve"> </w:t>
      </w:r>
      <w:r w:rsidRPr="007905DC">
        <w:rPr>
          <w:b/>
          <w:bCs/>
          <w:sz w:val="22"/>
          <w:szCs w:val="22"/>
        </w:rPr>
        <w:t>policies as given.  I agree to do my best in all class assignments and to ask for help when needed.</w:t>
      </w:r>
    </w:p>
    <w:p w:rsidR="00F939D4" w:rsidRPr="007905DC" w:rsidRDefault="00F939D4" w:rsidP="00F939D4">
      <w:pPr>
        <w:jc w:val="both"/>
        <w:rPr>
          <w:sz w:val="22"/>
          <w:szCs w:val="22"/>
        </w:rPr>
      </w:pPr>
      <w:r w:rsidRPr="007905DC">
        <w:rPr>
          <w:sz w:val="22"/>
          <w:szCs w:val="22"/>
        </w:rPr>
        <w:t xml:space="preserve">Student Printed Name ______________________________________ </w:t>
      </w:r>
      <w:r w:rsidRPr="007905DC">
        <w:rPr>
          <w:sz w:val="22"/>
          <w:szCs w:val="22"/>
        </w:rPr>
        <w:tab/>
      </w:r>
      <w:r w:rsidRPr="007905DC">
        <w:rPr>
          <w:sz w:val="22"/>
          <w:szCs w:val="22"/>
        </w:rPr>
        <w:tab/>
        <w:t>Date _____________</w:t>
      </w:r>
    </w:p>
    <w:p w:rsidR="00F939D4" w:rsidRPr="007905DC" w:rsidRDefault="00F939D4" w:rsidP="00F939D4">
      <w:pPr>
        <w:jc w:val="both"/>
        <w:rPr>
          <w:sz w:val="22"/>
          <w:szCs w:val="22"/>
        </w:rPr>
      </w:pPr>
      <w:r w:rsidRPr="007905DC">
        <w:rPr>
          <w:sz w:val="22"/>
          <w:szCs w:val="22"/>
        </w:rPr>
        <w:t>Student Signature _________________________________________</w:t>
      </w:r>
    </w:p>
    <w:p w:rsidR="00F939D4" w:rsidRPr="007905DC" w:rsidRDefault="00F939D4" w:rsidP="00F939D4">
      <w:pPr>
        <w:jc w:val="both"/>
        <w:rPr>
          <w:b/>
          <w:bCs/>
          <w:sz w:val="22"/>
          <w:szCs w:val="22"/>
        </w:rPr>
      </w:pPr>
    </w:p>
    <w:p w:rsidR="00F939D4" w:rsidRPr="007905DC" w:rsidRDefault="00F939D4" w:rsidP="00F939D4">
      <w:pPr>
        <w:jc w:val="both"/>
        <w:rPr>
          <w:b/>
          <w:bCs/>
          <w:sz w:val="22"/>
          <w:szCs w:val="22"/>
        </w:rPr>
      </w:pPr>
      <w:r w:rsidRPr="007905DC">
        <w:rPr>
          <w:b/>
          <w:bCs/>
          <w:sz w:val="22"/>
          <w:szCs w:val="22"/>
        </w:rPr>
        <w:t>I have read all of my child’s class rules and am aware of what will be expected of my child.  I also agree to support my child’s education by placing value on that education and remaining interested in my child’s progress.  I understand that it takes the student, the teacher, and parents working together to ensure success.</w:t>
      </w:r>
    </w:p>
    <w:p w:rsidR="00F939D4" w:rsidRPr="007905DC" w:rsidRDefault="00F939D4" w:rsidP="00F939D4">
      <w:pPr>
        <w:rPr>
          <w:sz w:val="22"/>
          <w:szCs w:val="22"/>
        </w:rPr>
      </w:pPr>
      <w:r w:rsidRPr="007905DC">
        <w:rPr>
          <w:sz w:val="22"/>
          <w:szCs w:val="22"/>
        </w:rPr>
        <w:t xml:space="preserve">Parent or Guardian Printed Name: _________________________________ </w:t>
      </w:r>
      <w:r w:rsidRPr="007905DC">
        <w:rPr>
          <w:sz w:val="22"/>
          <w:szCs w:val="22"/>
        </w:rPr>
        <w:tab/>
        <w:t>Date</w:t>
      </w:r>
      <w:proofErr w:type="gramStart"/>
      <w:r w:rsidRPr="007905DC">
        <w:rPr>
          <w:sz w:val="22"/>
          <w:szCs w:val="22"/>
        </w:rPr>
        <w:t>:_</w:t>
      </w:r>
      <w:proofErr w:type="gramEnd"/>
      <w:r w:rsidRPr="007905DC">
        <w:rPr>
          <w:sz w:val="22"/>
          <w:szCs w:val="22"/>
        </w:rPr>
        <w:t>____________</w:t>
      </w:r>
    </w:p>
    <w:p w:rsidR="00F939D4" w:rsidRPr="007905DC" w:rsidRDefault="00F939D4" w:rsidP="00F939D4">
      <w:pPr>
        <w:jc w:val="both"/>
        <w:rPr>
          <w:rFonts w:asciiTheme="majorHAnsi" w:hAnsiTheme="majorHAnsi"/>
          <w:sz w:val="20"/>
          <w:szCs w:val="20"/>
        </w:rPr>
      </w:pPr>
      <w:r w:rsidRPr="007905DC">
        <w:rPr>
          <w:sz w:val="22"/>
          <w:szCs w:val="22"/>
        </w:rPr>
        <w:t>Parent or Guardian Signature: ____________________________________</w:t>
      </w:r>
    </w:p>
    <w:p w:rsidR="00F939D4" w:rsidRPr="007905DC" w:rsidRDefault="00F939D4" w:rsidP="00F939D4">
      <w:pPr>
        <w:jc w:val="both"/>
        <w:rPr>
          <w:rFonts w:asciiTheme="majorHAnsi" w:hAnsiTheme="majorHAnsi" w:cs="Arial"/>
          <w:sz w:val="20"/>
          <w:szCs w:val="20"/>
        </w:rPr>
      </w:pPr>
    </w:p>
    <w:p w:rsidR="00F939D4" w:rsidRPr="007905DC" w:rsidRDefault="00F939D4" w:rsidP="00F939D4">
      <w:pPr>
        <w:jc w:val="both"/>
        <w:rPr>
          <w:rFonts w:asciiTheme="majorHAnsi" w:hAnsiTheme="majorHAnsi" w:cs="Arial"/>
          <w:sz w:val="20"/>
          <w:szCs w:val="20"/>
        </w:rPr>
      </w:pPr>
    </w:p>
    <w:p w:rsidR="00F939D4" w:rsidRPr="007905DC" w:rsidRDefault="00F939D4" w:rsidP="00F939D4">
      <w:pPr>
        <w:jc w:val="center"/>
        <w:rPr>
          <w:rFonts w:asciiTheme="majorHAnsi" w:hAnsiTheme="majorHAnsi" w:cs="Arial"/>
          <w:sz w:val="20"/>
          <w:szCs w:val="20"/>
        </w:rPr>
      </w:pPr>
      <w:r w:rsidRPr="007905DC">
        <w:rPr>
          <w:rFonts w:asciiTheme="majorHAnsi" w:hAnsiTheme="majorHAnsi" w:cs="Arial"/>
          <w:noProof/>
          <w:sz w:val="20"/>
          <w:szCs w:val="20"/>
        </w:rPr>
        <w:drawing>
          <wp:inline distT="0" distB="0" distL="0" distR="0">
            <wp:extent cx="784514" cy="784514"/>
            <wp:effectExtent l="19050" t="0" r="0" b="0"/>
            <wp:docPr id="6"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7905DC">
        <w:rPr>
          <w:rFonts w:asciiTheme="majorHAnsi" w:hAnsiTheme="majorHAnsi" w:cs="Arial"/>
          <w:sz w:val="20"/>
          <w:szCs w:val="20"/>
        </w:rPr>
        <w:drawing>
          <wp:inline distT="0" distB="0" distL="0" distR="0">
            <wp:extent cx="784514" cy="784514"/>
            <wp:effectExtent l="19050" t="0" r="0" b="0"/>
            <wp:docPr id="7"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7905DC">
        <w:rPr>
          <w:rFonts w:asciiTheme="majorHAnsi" w:hAnsiTheme="majorHAnsi" w:cs="Arial"/>
          <w:sz w:val="20"/>
          <w:szCs w:val="20"/>
        </w:rPr>
        <w:drawing>
          <wp:inline distT="0" distB="0" distL="0" distR="0">
            <wp:extent cx="784514" cy="784514"/>
            <wp:effectExtent l="19050" t="0" r="0" b="0"/>
            <wp:docPr id="8"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7905DC">
        <w:rPr>
          <w:rFonts w:asciiTheme="majorHAnsi" w:hAnsiTheme="majorHAnsi" w:cs="Arial"/>
          <w:sz w:val="20"/>
          <w:szCs w:val="20"/>
        </w:rPr>
        <w:drawing>
          <wp:inline distT="0" distB="0" distL="0" distR="0">
            <wp:extent cx="784514" cy="784514"/>
            <wp:effectExtent l="19050" t="0" r="0" b="0"/>
            <wp:docPr id="9"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7905DC">
        <w:rPr>
          <w:rFonts w:asciiTheme="majorHAnsi" w:hAnsiTheme="majorHAnsi" w:cs="Arial"/>
          <w:sz w:val="20"/>
          <w:szCs w:val="20"/>
        </w:rPr>
        <w:drawing>
          <wp:inline distT="0" distB="0" distL="0" distR="0">
            <wp:extent cx="784514" cy="784514"/>
            <wp:effectExtent l="19050" t="0" r="0" b="0"/>
            <wp:docPr id="10"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7905DC">
        <w:rPr>
          <w:rFonts w:asciiTheme="majorHAnsi" w:hAnsiTheme="majorHAnsi" w:cs="Arial"/>
          <w:sz w:val="20"/>
          <w:szCs w:val="20"/>
        </w:rPr>
        <w:drawing>
          <wp:inline distT="0" distB="0" distL="0" distR="0">
            <wp:extent cx="784514" cy="784514"/>
            <wp:effectExtent l="19050" t="0" r="0" b="0"/>
            <wp:docPr id="11"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7905DC">
        <w:rPr>
          <w:rFonts w:asciiTheme="majorHAnsi" w:hAnsiTheme="majorHAnsi" w:cs="Arial"/>
          <w:sz w:val="20"/>
          <w:szCs w:val="20"/>
        </w:rPr>
        <w:drawing>
          <wp:inline distT="0" distB="0" distL="0" distR="0">
            <wp:extent cx="784514" cy="784514"/>
            <wp:effectExtent l="19050" t="0" r="0" b="0"/>
            <wp:docPr id="12"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r w:rsidRPr="007905DC">
        <w:rPr>
          <w:rFonts w:asciiTheme="majorHAnsi" w:hAnsiTheme="majorHAnsi" w:cs="Arial"/>
          <w:sz w:val="20"/>
          <w:szCs w:val="20"/>
        </w:rPr>
        <w:drawing>
          <wp:inline distT="0" distB="0" distL="0" distR="0">
            <wp:extent cx="784514" cy="784514"/>
            <wp:effectExtent l="19050" t="0" r="0" b="0"/>
            <wp:docPr id="14"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4" cstate="print"/>
                    <a:stretch>
                      <a:fillRect/>
                    </a:stretch>
                  </pic:blipFill>
                  <pic:spPr>
                    <a:xfrm>
                      <a:off x="0" y="0"/>
                      <a:ext cx="784514" cy="784514"/>
                    </a:xfrm>
                    <a:prstGeom prst="rect">
                      <a:avLst/>
                    </a:prstGeom>
                  </pic:spPr>
                </pic:pic>
              </a:graphicData>
            </a:graphic>
          </wp:inline>
        </w:drawing>
      </w:r>
    </w:p>
    <w:p w:rsidR="00AF786A" w:rsidRPr="007905DC" w:rsidRDefault="00AF786A"/>
    <w:sectPr w:rsidR="00AF786A" w:rsidRPr="007905DC" w:rsidSect="000B7FA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6B27"/>
    <w:multiLevelType w:val="hybridMultilevel"/>
    <w:tmpl w:val="0DA606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8834847"/>
    <w:multiLevelType w:val="hybridMultilevel"/>
    <w:tmpl w:val="060656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0407CDB"/>
    <w:multiLevelType w:val="hybridMultilevel"/>
    <w:tmpl w:val="81BE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E6AE4"/>
    <w:multiLevelType w:val="hybridMultilevel"/>
    <w:tmpl w:val="33A0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9D4"/>
    <w:rsid w:val="005F27E7"/>
    <w:rsid w:val="007905DC"/>
    <w:rsid w:val="00AF786A"/>
    <w:rsid w:val="00F93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39D4"/>
    <w:rPr>
      <w:color w:val="0000FF"/>
      <w:u w:val="single"/>
    </w:rPr>
  </w:style>
  <w:style w:type="character" w:customStyle="1" w:styleId="style351">
    <w:name w:val="style351"/>
    <w:rsid w:val="00F939D4"/>
    <w:rPr>
      <w:b/>
      <w:bCs/>
      <w:i/>
      <w:iCs/>
      <w:color w:val="FF0000"/>
    </w:rPr>
  </w:style>
  <w:style w:type="table" w:styleId="TableGrid">
    <w:name w:val="Table Grid"/>
    <w:basedOn w:val="TableNormal"/>
    <w:uiPriority w:val="59"/>
    <w:rsid w:val="00F939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entStandard">
    <w:name w:val="Content Standard"/>
    <w:basedOn w:val="Normal"/>
    <w:link w:val="ContentStandardChar"/>
    <w:autoRedefine/>
    <w:rsid w:val="00F939D4"/>
    <w:pPr>
      <w:autoSpaceDE w:val="0"/>
      <w:autoSpaceDN w:val="0"/>
      <w:ind w:left="254"/>
      <w:jc w:val="both"/>
    </w:pPr>
    <w:rPr>
      <w:rFonts w:cs="Arial"/>
    </w:rPr>
  </w:style>
  <w:style w:type="character" w:customStyle="1" w:styleId="ContentStandardChar">
    <w:name w:val="Content Standard Char"/>
    <w:basedOn w:val="DefaultParagraphFont"/>
    <w:link w:val="ContentStandard"/>
    <w:rsid w:val="00F939D4"/>
    <w:rPr>
      <w:rFonts w:ascii="Times New Roman" w:eastAsia="Times New Roman" w:hAnsi="Times New Roman" w:cs="Arial"/>
      <w:sz w:val="24"/>
      <w:szCs w:val="24"/>
    </w:rPr>
  </w:style>
  <w:style w:type="paragraph" w:styleId="ListParagraph">
    <w:name w:val="List Paragraph"/>
    <w:basedOn w:val="Normal"/>
    <w:uiPriority w:val="34"/>
    <w:qFormat/>
    <w:rsid w:val="00F939D4"/>
    <w:pPr>
      <w:ind w:left="720"/>
      <w:contextualSpacing/>
    </w:pPr>
  </w:style>
  <w:style w:type="paragraph" w:styleId="BalloonText">
    <w:name w:val="Balloon Text"/>
    <w:basedOn w:val="Normal"/>
    <w:link w:val="BalloonTextChar"/>
    <w:uiPriority w:val="99"/>
    <w:semiHidden/>
    <w:unhideWhenUsed/>
    <w:rsid w:val="00F939D4"/>
    <w:rPr>
      <w:rFonts w:ascii="Tahoma" w:hAnsi="Tahoma" w:cs="Tahoma"/>
      <w:sz w:val="16"/>
      <w:szCs w:val="16"/>
    </w:rPr>
  </w:style>
  <w:style w:type="character" w:customStyle="1" w:styleId="BalloonTextChar">
    <w:name w:val="Balloon Text Char"/>
    <w:basedOn w:val="DefaultParagraphFont"/>
    <w:link w:val="BalloonText"/>
    <w:uiPriority w:val="99"/>
    <w:semiHidden/>
    <w:rsid w:val="00F939D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ussell@tallapoosak12.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obynrussell.weebly.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russell@tallapoosak12.org" TargetMode="External"/><Relationship Id="rId11" Type="http://schemas.openxmlformats.org/officeDocument/2006/relationships/hyperlink" Target="http://www.edmodo.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tallapoosak12.org/" TargetMode="External"/><Relationship Id="rId4" Type="http://schemas.openxmlformats.org/officeDocument/2006/relationships/webSettings" Target="webSettings.xml"/><Relationship Id="rId9" Type="http://schemas.openxmlformats.org/officeDocument/2006/relationships/hyperlink" Target="http://robynrussell.weebly.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2819</Words>
  <Characters>16071</Characters>
  <Application>Microsoft Office Word</Application>
  <DocSecurity>0</DocSecurity>
  <Lines>133</Lines>
  <Paragraphs>37</Paragraphs>
  <ScaleCrop>false</ScaleCrop>
  <Company>Microsoft</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rrussell</dc:creator>
  <cp:lastModifiedBy>rrussell</cp:lastModifiedBy>
  <cp:revision>2</cp:revision>
  <dcterms:created xsi:type="dcterms:W3CDTF">2013-08-15T20:33:00Z</dcterms:created>
  <dcterms:modified xsi:type="dcterms:W3CDTF">2013-08-15T20:33:00Z</dcterms:modified>
</cp:coreProperties>
</file>